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5C13" w14:textId="77777777" w:rsidR="00D921B9" w:rsidRDefault="00D921B9" w:rsidP="00D921B9">
      <w:pPr>
        <w:pStyle w:val="Vlada1l"/>
        <w:jc w:val="both"/>
        <w:rPr>
          <w:b/>
          <w:szCs w:val="24"/>
          <w:lang w:val="sr-Cyrl-CS"/>
        </w:rPr>
      </w:pPr>
    </w:p>
    <w:p w14:paraId="74950E67" w14:textId="1D0E1F81" w:rsidR="00D921B9" w:rsidRPr="00C91EF3" w:rsidRDefault="00D921B9" w:rsidP="00D921B9">
      <w:pPr>
        <w:pStyle w:val="Vlada1l"/>
        <w:jc w:val="both"/>
        <w:rPr>
          <w:b/>
          <w:szCs w:val="24"/>
          <w:lang w:val="sr-Cyrl-CS"/>
        </w:rPr>
      </w:pPr>
      <w:r w:rsidRPr="00C91EF3">
        <w:rPr>
          <w:b/>
          <w:szCs w:val="24"/>
          <w:lang w:val="sr-Cyrl-CS"/>
        </w:rPr>
        <w:t>Предлог услова за преглед и оцену докторске дисертације:</w:t>
      </w:r>
    </w:p>
    <w:p w14:paraId="15568CE4" w14:textId="77777777" w:rsidR="00D921B9" w:rsidRDefault="00D921B9" w:rsidP="00C72B7F">
      <w:pPr>
        <w:pStyle w:val="Vlada1l"/>
        <w:jc w:val="both"/>
        <w:rPr>
          <w:szCs w:val="24"/>
          <w:lang w:val="sr-Cyrl-RS"/>
        </w:rPr>
      </w:pPr>
    </w:p>
    <w:p w14:paraId="7BF458A8" w14:textId="1CA81DEF" w:rsidR="006D379D" w:rsidRDefault="00594558" w:rsidP="00594558">
      <w:pPr>
        <w:pStyle w:val="Vlada1l"/>
        <w:jc w:val="both"/>
        <w:rPr>
          <w:bCs/>
          <w:szCs w:val="24"/>
          <w:lang w:val="sr-Cyrl-RS"/>
        </w:rPr>
      </w:pPr>
      <w:r w:rsidRPr="00594558">
        <w:rPr>
          <w:szCs w:val="24"/>
          <w:lang w:val="sr-Cyrl-CS"/>
        </w:rPr>
        <w:t xml:space="preserve">Студент који је завршио израду докторске дисертације </w:t>
      </w:r>
      <w:r>
        <w:rPr>
          <w:szCs w:val="24"/>
          <w:lang w:val="sr-Cyrl-CS"/>
        </w:rPr>
        <w:t xml:space="preserve">на Универзитету у Београду, </w:t>
      </w:r>
      <w:r w:rsidRPr="00594558">
        <w:rPr>
          <w:szCs w:val="24"/>
          <w:lang w:val="sr-Cyrl-CS"/>
        </w:rPr>
        <w:t xml:space="preserve">подноси је на </w:t>
      </w:r>
      <w:r w:rsidR="002F739E">
        <w:rPr>
          <w:szCs w:val="24"/>
          <w:lang w:val="sr-Cyrl-CS"/>
        </w:rPr>
        <w:t xml:space="preserve">преглед и </w:t>
      </w:r>
      <w:r w:rsidRPr="00594558">
        <w:rPr>
          <w:szCs w:val="24"/>
          <w:lang w:val="sr-Cyrl-CS"/>
        </w:rPr>
        <w:t xml:space="preserve">оцену уколико је испунио све услове предвиђено студијским програмом докторских студија и има као аутор најмање </w:t>
      </w:r>
      <w:r>
        <w:rPr>
          <w:szCs w:val="24"/>
          <w:lang w:val="sr-Cyrl-CS"/>
        </w:rPr>
        <w:t>два рада</w:t>
      </w:r>
      <w:r w:rsidRPr="00594558">
        <w:rPr>
          <w:szCs w:val="24"/>
          <w:lang w:val="sr-Cyrl-CS"/>
        </w:rPr>
        <w:t xml:space="preserve"> објављен</w:t>
      </w:r>
      <w:r>
        <w:rPr>
          <w:szCs w:val="24"/>
          <w:lang w:val="sr-Cyrl-CS"/>
        </w:rPr>
        <w:t>а</w:t>
      </w:r>
      <w:r w:rsidRPr="0059455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 xml:space="preserve">(или са доступним </w:t>
      </w:r>
      <w:r w:rsidRPr="00594558">
        <w:rPr>
          <w:szCs w:val="24"/>
          <w:lang w:val="sr-Cyrl-CS"/>
        </w:rPr>
        <w:t>DOI број</w:t>
      </w:r>
      <w:r>
        <w:rPr>
          <w:szCs w:val="24"/>
          <w:lang w:val="sr-Cyrl-CS"/>
        </w:rPr>
        <w:t>ем)</w:t>
      </w:r>
      <w:r w:rsidRPr="00594558">
        <w:rPr>
          <w:szCs w:val="24"/>
          <w:lang w:val="sr-Cyrl-CS"/>
        </w:rPr>
        <w:t xml:space="preserve"> у научн</w:t>
      </w:r>
      <w:r>
        <w:rPr>
          <w:szCs w:val="24"/>
          <w:lang w:val="sr-Cyrl-CS"/>
        </w:rPr>
        <w:t>и</w:t>
      </w:r>
      <w:r w:rsidRPr="00594558">
        <w:rPr>
          <w:szCs w:val="24"/>
          <w:lang w:val="sr-Cyrl-CS"/>
        </w:rPr>
        <w:t>м часопис</w:t>
      </w:r>
      <w:r>
        <w:rPr>
          <w:szCs w:val="24"/>
          <w:lang w:val="sr-Cyrl-CS"/>
        </w:rPr>
        <w:t>има категорије М21а</w:t>
      </w:r>
      <w:r w:rsidR="002F739E">
        <w:rPr>
          <w:szCs w:val="24"/>
          <w:lang w:val="sr-Cyrl-CS"/>
        </w:rPr>
        <w:t xml:space="preserve"> – М23*</w:t>
      </w:r>
      <w:r w:rsidRPr="00594558">
        <w:rPr>
          <w:szCs w:val="24"/>
          <w:lang w:val="sr-Cyrl-CS"/>
        </w:rPr>
        <w:t xml:space="preserve">, који </w:t>
      </w:r>
      <w:r>
        <w:rPr>
          <w:szCs w:val="24"/>
          <w:lang w:val="sr-Cyrl-CS"/>
        </w:rPr>
        <w:t>су</w:t>
      </w:r>
      <w:r w:rsidRPr="00594558">
        <w:rPr>
          <w:szCs w:val="24"/>
          <w:lang w:val="sr-Cyrl-CS"/>
        </w:rPr>
        <w:t xml:space="preserve"> садржински повезан</w:t>
      </w:r>
      <w:r>
        <w:rPr>
          <w:szCs w:val="24"/>
          <w:lang w:val="sr-Cyrl-CS"/>
        </w:rPr>
        <w:t>и</w:t>
      </w:r>
      <w:r w:rsidRPr="00594558">
        <w:rPr>
          <w:szCs w:val="24"/>
          <w:lang w:val="sr-Cyrl-CS"/>
        </w:rPr>
        <w:t xml:space="preserve"> са докторском дисертацијом, у складу са Стандардима и општим актом </w:t>
      </w:r>
      <w:r>
        <w:rPr>
          <w:szCs w:val="24"/>
          <w:lang w:val="sr-Cyrl-CS"/>
        </w:rPr>
        <w:t>Универзитета у Београду</w:t>
      </w:r>
      <w:r w:rsidRPr="00594558">
        <w:rPr>
          <w:szCs w:val="24"/>
          <w:lang w:val="sr-Cyrl-CS"/>
        </w:rPr>
        <w:t>.</w:t>
      </w:r>
      <w:r>
        <w:rPr>
          <w:szCs w:val="24"/>
          <w:lang w:val="sr-Cyrl-CS"/>
        </w:rPr>
        <w:t xml:space="preserve"> На једном од ових радова, студент мора бити први аутор (аутор са највећим доприносом), док на другом раду </w:t>
      </w:r>
      <w:r w:rsidR="001F39AB">
        <w:rPr>
          <w:szCs w:val="24"/>
          <w:lang w:val="sr-Cyrl-CS"/>
        </w:rPr>
        <w:t xml:space="preserve">мора бити међу прва три аутора. </w:t>
      </w:r>
      <w:r w:rsidRPr="00594558">
        <w:rPr>
          <w:szCs w:val="24"/>
          <w:lang w:val="sr-Cyrl-CS"/>
        </w:rPr>
        <w:t xml:space="preserve">Уколико </w:t>
      </w:r>
      <w:r w:rsidR="001F39AB">
        <w:rPr>
          <w:szCs w:val="24"/>
          <w:lang w:val="sr-Cyrl-CS"/>
        </w:rPr>
        <w:t xml:space="preserve">рад </w:t>
      </w:r>
      <w:r w:rsidRPr="00594558">
        <w:rPr>
          <w:szCs w:val="24"/>
          <w:lang w:val="sr-Cyrl-CS"/>
        </w:rPr>
        <w:t>има више аутора са подједнаким доприносом, само један од аутора може да користи тај рад као услов за одбрану докторске дисертације.</w:t>
      </w:r>
      <w:r>
        <w:rPr>
          <w:bCs/>
          <w:szCs w:val="24"/>
          <w:lang w:val="sr-Cyrl-RS"/>
        </w:rPr>
        <w:t xml:space="preserve"> </w:t>
      </w:r>
    </w:p>
    <w:p w14:paraId="74308DDB" w14:textId="77777777" w:rsidR="00276589" w:rsidRDefault="00276589" w:rsidP="00594558">
      <w:pPr>
        <w:pStyle w:val="Vlada1l"/>
        <w:jc w:val="both"/>
        <w:rPr>
          <w:bCs/>
          <w:szCs w:val="24"/>
          <w:lang w:val="sr-Cyrl-RS"/>
        </w:rPr>
      </w:pPr>
    </w:p>
    <w:p w14:paraId="05BEEF31" w14:textId="57876182" w:rsidR="00276589" w:rsidRPr="001F39AB" w:rsidRDefault="001F39AB" w:rsidP="00594558">
      <w:pPr>
        <w:pStyle w:val="Vlada1l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*</w:t>
      </w:r>
      <w:r w:rsidR="00276589">
        <w:rPr>
          <w:bCs/>
          <w:i/>
          <w:szCs w:val="24"/>
          <w:lang w:val="sr-Cyrl-RS"/>
        </w:rPr>
        <w:t>Студенту који је завршио основне студије на друштвено-хуманистичким</w:t>
      </w:r>
      <w:r w:rsidR="00CE5DEF">
        <w:rPr>
          <w:bCs/>
          <w:i/>
          <w:szCs w:val="24"/>
        </w:rPr>
        <w:t xml:space="preserve"> </w:t>
      </w:r>
      <w:r w:rsidR="00CE5DEF">
        <w:rPr>
          <w:bCs/>
          <w:i/>
          <w:szCs w:val="24"/>
          <w:lang w:val="sr-Cyrl-RS"/>
        </w:rPr>
        <w:t>и уметничким</w:t>
      </w:r>
      <w:bookmarkStart w:id="0" w:name="_GoBack"/>
      <w:bookmarkEnd w:id="0"/>
      <w:r w:rsidR="00276589">
        <w:rPr>
          <w:bCs/>
          <w:i/>
          <w:szCs w:val="24"/>
          <w:lang w:val="sr-Cyrl-RS"/>
        </w:rPr>
        <w:t xml:space="preserve"> факултетима признаће се као одговарајући и радови категорије М24</w:t>
      </w:r>
    </w:p>
    <w:p w14:paraId="0295BEFF" w14:textId="77777777" w:rsidR="00ED4236" w:rsidRDefault="00ED4236" w:rsidP="00ED4236">
      <w:pPr>
        <w:pStyle w:val="Vlada1l"/>
        <w:jc w:val="both"/>
        <w:rPr>
          <w:szCs w:val="24"/>
          <w:lang w:val="sr-Cyrl-CS"/>
        </w:rPr>
      </w:pPr>
    </w:p>
    <w:sectPr w:rsidR="00ED4236" w:rsidSect="00ED4236">
      <w:pgSz w:w="11907" w:h="16840" w:code="1"/>
      <w:pgMar w:top="1440" w:right="1440" w:bottom="1440" w:left="1440" w:header="289" w:footer="289" w:gutter="0"/>
      <w:cols w:space="708"/>
      <w:formProt w:val="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E3F387" w15:done="0"/>
  <w15:commentEx w15:paraId="010264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E3F387" w16cid:durableId="23103602"/>
  <w16cid:commentId w16cid:paraId="01026447" w16cid:durableId="2310360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6"/>
    <w:rsid w:val="00141DD1"/>
    <w:rsid w:val="001F39AB"/>
    <w:rsid w:val="00276589"/>
    <w:rsid w:val="002F739E"/>
    <w:rsid w:val="003336B6"/>
    <w:rsid w:val="00424CE4"/>
    <w:rsid w:val="00504E0C"/>
    <w:rsid w:val="00581FF9"/>
    <w:rsid w:val="00594558"/>
    <w:rsid w:val="006D379D"/>
    <w:rsid w:val="00731240"/>
    <w:rsid w:val="008B3B88"/>
    <w:rsid w:val="008F0822"/>
    <w:rsid w:val="00990E86"/>
    <w:rsid w:val="00A4074A"/>
    <w:rsid w:val="00B66E3B"/>
    <w:rsid w:val="00C669BE"/>
    <w:rsid w:val="00C72B7F"/>
    <w:rsid w:val="00C91EF3"/>
    <w:rsid w:val="00CE5DEF"/>
    <w:rsid w:val="00D921B9"/>
    <w:rsid w:val="00ED4236"/>
    <w:rsid w:val="00EF5721"/>
    <w:rsid w:val="00F6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ED42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1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79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3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ED423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1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D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D379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3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webSettings" Target="webSettings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2</cp:revision>
  <dcterms:created xsi:type="dcterms:W3CDTF">2020-10-13T17:49:00Z</dcterms:created>
  <dcterms:modified xsi:type="dcterms:W3CDTF">2020-10-13T17:49:00Z</dcterms:modified>
</cp:coreProperties>
</file>