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71DCD" w14:textId="77777777" w:rsidR="00F816EE" w:rsidRPr="005F1C6A" w:rsidRDefault="00F816EE" w:rsidP="00F816EE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884"/>
        <w:gridCol w:w="2895"/>
        <w:gridCol w:w="3843"/>
      </w:tblGrid>
      <w:tr w:rsidR="00F816EE" w:rsidRPr="008F719D" w14:paraId="35171DCF" w14:textId="77777777" w:rsidTr="00A833B7">
        <w:tc>
          <w:tcPr>
            <w:tcW w:w="9622" w:type="dxa"/>
            <w:gridSpan w:val="3"/>
          </w:tcPr>
          <w:p w14:paraId="35171DCE" w14:textId="5E6D9A66" w:rsidR="00F816EE" w:rsidRPr="008F719D" w:rsidRDefault="00F816EE" w:rsidP="00644CCA">
            <w:pPr>
              <w:rPr>
                <w:b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 xml:space="preserve">Назив предмета: </w:t>
            </w:r>
            <w:r w:rsidR="00E818F7" w:rsidRPr="008F719D">
              <w:rPr>
                <w:b/>
                <w:bCs/>
                <w:lang w:val="sr-Cyrl-RS"/>
              </w:rPr>
              <w:t>Мерења и евалуација физичк</w:t>
            </w:r>
            <w:r w:rsidR="00897813" w:rsidRPr="008F719D">
              <w:rPr>
                <w:b/>
                <w:bCs/>
                <w:lang w:val="sr-Cyrl-RS"/>
              </w:rPr>
              <w:t>их перформанси</w:t>
            </w:r>
          </w:p>
        </w:tc>
      </w:tr>
      <w:tr w:rsidR="00F816EE" w:rsidRPr="008F719D" w14:paraId="35171DD1" w14:textId="77777777" w:rsidTr="00A833B7">
        <w:tc>
          <w:tcPr>
            <w:tcW w:w="9622" w:type="dxa"/>
            <w:gridSpan w:val="3"/>
          </w:tcPr>
          <w:p w14:paraId="35171DD0" w14:textId="735E085F" w:rsidR="00F816EE" w:rsidRPr="008F719D" w:rsidRDefault="00F816EE" w:rsidP="00644CCA">
            <w:pPr>
              <w:rPr>
                <w:b/>
                <w:bCs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 xml:space="preserve">Наставник или наставници </w:t>
            </w:r>
            <w:r w:rsidRPr="008F719D">
              <w:rPr>
                <w:bCs/>
                <w:sz w:val="20"/>
                <w:szCs w:val="20"/>
                <w:lang w:val="sr-Cyrl-RS"/>
              </w:rPr>
              <w:t>(презиме, средње слово име)</w:t>
            </w:r>
            <w:r w:rsidRPr="008F719D">
              <w:rPr>
                <w:b/>
                <w:bCs/>
                <w:lang w:val="sr-Cyrl-RS"/>
              </w:rPr>
              <w:t>:</w:t>
            </w:r>
            <w:r w:rsidR="00114A1D" w:rsidRPr="008F719D">
              <w:rPr>
                <w:b/>
                <w:bCs/>
                <w:lang w:val="sr-Cyrl-RS"/>
              </w:rPr>
              <w:t xml:space="preserve"> </w:t>
            </w:r>
            <w:r w:rsidR="00897813" w:rsidRPr="008F719D">
              <w:rPr>
                <w:b/>
                <w:bCs/>
                <w:lang w:val="sr-Cyrl-RS"/>
              </w:rPr>
              <w:t>Мирков</w:t>
            </w:r>
            <w:r w:rsidR="002653BF" w:rsidRPr="008F719D">
              <w:rPr>
                <w:b/>
                <w:bCs/>
                <w:lang w:val="sr-Cyrl-RS"/>
              </w:rPr>
              <w:t xml:space="preserve"> </w:t>
            </w:r>
            <w:r w:rsidR="00897813" w:rsidRPr="008F719D">
              <w:rPr>
                <w:b/>
                <w:bCs/>
                <w:lang w:val="sr-Cyrl-RS"/>
              </w:rPr>
              <w:t>М</w:t>
            </w:r>
            <w:r w:rsidR="002653BF" w:rsidRPr="008F719D">
              <w:rPr>
                <w:b/>
                <w:bCs/>
                <w:lang w:val="sr-Cyrl-RS"/>
              </w:rPr>
              <w:t xml:space="preserve">. </w:t>
            </w:r>
            <w:r w:rsidR="00897813" w:rsidRPr="008F719D">
              <w:rPr>
                <w:b/>
                <w:bCs/>
                <w:lang w:val="sr-Cyrl-RS"/>
              </w:rPr>
              <w:t>Драган</w:t>
            </w:r>
          </w:p>
        </w:tc>
      </w:tr>
      <w:tr w:rsidR="00F816EE" w:rsidRPr="008F719D" w14:paraId="35171DD3" w14:textId="77777777" w:rsidTr="00A833B7">
        <w:tc>
          <w:tcPr>
            <w:tcW w:w="9622" w:type="dxa"/>
            <w:gridSpan w:val="3"/>
          </w:tcPr>
          <w:p w14:paraId="35171DD2" w14:textId="77777777" w:rsidR="00F816EE" w:rsidRPr="008F719D" w:rsidRDefault="00F816EE" w:rsidP="00644CCA">
            <w:pPr>
              <w:rPr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>Статус предмета:</w:t>
            </w:r>
            <w:r w:rsidR="00114A1D" w:rsidRPr="008F719D">
              <w:rPr>
                <w:b/>
                <w:bCs/>
                <w:lang w:val="sr-Cyrl-RS"/>
              </w:rPr>
              <w:t xml:space="preserve"> изборни</w:t>
            </w:r>
          </w:p>
        </w:tc>
      </w:tr>
      <w:tr w:rsidR="00F816EE" w:rsidRPr="008F719D" w14:paraId="35171DD5" w14:textId="77777777" w:rsidTr="00A833B7">
        <w:tc>
          <w:tcPr>
            <w:tcW w:w="9622" w:type="dxa"/>
            <w:gridSpan w:val="3"/>
          </w:tcPr>
          <w:p w14:paraId="35171DD4" w14:textId="77777777" w:rsidR="00F816EE" w:rsidRPr="008F719D" w:rsidRDefault="00F816EE" w:rsidP="00386C96">
            <w:pPr>
              <w:rPr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>Број ЕСПБ:</w:t>
            </w:r>
            <w:r w:rsidR="00746995" w:rsidRPr="008F719D">
              <w:rPr>
                <w:b/>
                <w:bCs/>
                <w:lang w:val="sr-Cyrl-RS"/>
              </w:rPr>
              <w:t xml:space="preserve"> </w:t>
            </w:r>
            <w:r w:rsidR="00386C96" w:rsidRPr="008F719D">
              <w:rPr>
                <w:b/>
                <w:bCs/>
                <w:color w:val="FF0000"/>
                <w:lang w:val="sr-Cyrl-RS"/>
              </w:rPr>
              <w:t>6</w:t>
            </w:r>
          </w:p>
        </w:tc>
      </w:tr>
      <w:tr w:rsidR="00F816EE" w:rsidRPr="008F719D" w14:paraId="35171DD7" w14:textId="77777777" w:rsidTr="00A833B7">
        <w:tc>
          <w:tcPr>
            <w:tcW w:w="9622" w:type="dxa"/>
            <w:gridSpan w:val="3"/>
          </w:tcPr>
          <w:p w14:paraId="35171DD6" w14:textId="77777777" w:rsidR="00F816EE" w:rsidRPr="008F719D" w:rsidRDefault="00F816EE" w:rsidP="00644CCA">
            <w:pPr>
              <w:rPr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>Услов:</w:t>
            </w:r>
            <w:r w:rsidR="00931640" w:rsidRPr="008F719D">
              <w:rPr>
                <w:b/>
                <w:bCs/>
                <w:lang w:val="sr-Cyrl-RS"/>
              </w:rPr>
              <w:t xml:space="preserve"> -</w:t>
            </w:r>
          </w:p>
        </w:tc>
      </w:tr>
      <w:tr w:rsidR="00F816EE" w:rsidRPr="008F719D" w14:paraId="35171DDA" w14:textId="77777777" w:rsidTr="00A833B7">
        <w:tc>
          <w:tcPr>
            <w:tcW w:w="9622" w:type="dxa"/>
            <w:gridSpan w:val="3"/>
          </w:tcPr>
          <w:p w14:paraId="35171DD8" w14:textId="77777777" w:rsidR="00F816EE" w:rsidRPr="008F719D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>Циљ предмета</w:t>
            </w:r>
          </w:p>
          <w:p w14:paraId="35171DD9" w14:textId="0E1D485F" w:rsidR="00F816EE" w:rsidRPr="008F719D" w:rsidRDefault="00A449AF" w:rsidP="009E5922">
            <w:pPr>
              <w:autoSpaceDE w:val="0"/>
              <w:autoSpaceDN w:val="0"/>
              <w:adjustRightInd w:val="0"/>
              <w:rPr>
                <w:bCs/>
                <w:lang w:val="sr-Cyrl-RS"/>
              </w:rPr>
            </w:pPr>
            <w:r w:rsidRPr="008F719D">
              <w:rPr>
                <w:bCs/>
                <w:lang w:val="sr-Cyrl-RS"/>
              </w:rPr>
              <w:t xml:space="preserve">Овладавање </w:t>
            </w:r>
            <w:r w:rsidR="00B217C1" w:rsidRPr="008F719D">
              <w:rPr>
                <w:bCs/>
                <w:lang w:val="sr-Cyrl-RS"/>
              </w:rPr>
              <w:t xml:space="preserve">основним </w:t>
            </w:r>
            <w:r w:rsidR="00F64F20" w:rsidRPr="008F719D">
              <w:rPr>
                <w:bCs/>
                <w:lang w:val="sr-Cyrl-RS"/>
              </w:rPr>
              <w:t xml:space="preserve">принципима </w:t>
            </w:r>
            <w:r w:rsidR="00C9184E" w:rsidRPr="008F719D">
              <w:rPr>
                <w:bCs/>
                <w:lang w:val="sr-Cyrl-RS"/>
              </w:rPr>
              <w:t>прикупљања</w:t>
            </w:r>
            <w:r w:rsidR="00F64F20" w:rsidRPr="008F719D">
              <w:rPr>
                <w:bCs/>
                <w:lang w:val="sr-Cyrl-RS"/>
              </w:rPr>
              <w:t>, обраде и анализе података</w:t>
            </w:r>
            <w:r w:rsidR="00C9184E" w:rsidRPr="008F719D">
              <w:rPr>
                <w:bCs/>
                <w:lang w:val="sr-Cyrl-RS"/>
              </w:rPr>
              <w:t xml:space="preserve"> добијених мерењем физичких способности човека. </w:t>
            </w:r>
          </w:p>
        </w:tc>
      </w:tr>
      <w:tr w:rsidR="00F816EE" w:rsidRPr="008F719D" w14:paraId="35171DDD" w14:textId="77777777" w:rsidTr="00A833B7">
        <w:tc>
          <w:tcPr>
            <w:tcW w:w="9622" w:type="dxa"/>
            <w:gridSpan w:val="3"/>
          </w:tcPr>
          <w:p w14:paraId="35171DDB" w14:textId="77777777" w:rsidR="00F816EE" w:rsidRPr="008F719D" w:rsidRDefault="00F816EE" w:rsidP="00644CCA">
            <w:pPr>
              <w:rPr>
                <w:b/>
                <w:bCs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35171DDC" w14:textId="6196FBC4" w:rsidR="00F816EE" w:rsidRPr="008F719D" w:rsidRDefault="00736899" w:rsidP="00644CCA">
            <w:pPr>
              <w:rPr>
                <w:b/>
                <w:bCs/>
                <w:lang w:val="sr-Cyrl-RS"/>
              </w:rPr>
            </w:pPr>
            <w:r w:rsidRPr="008F719D">
              <w:rPr>
                <w:lang w:val="sr-Cyrl-RS"/>
              </w:rPr>
              <w:t xml:space="preserve">Студенти ће </w:t>
            </w:r>
            <w:r w:rsidR="004B5F53" w:rsidRPr="008F719D">
              <w:rPr>
                <w:lang w:val="sr-Cyrl-RS"/>
              </w:rPr>
              <w:t xml:space="preserve">стећи потребна знања </w:t>
            </w:r>
            <w:r w:rsidR="00317BB7" w:rsidRPr="008F719D">
              <w:rPr>
                <w:lang w:val="sr-Cyrl-RS"/>
              </w:rPr>
              <w:t xml:space="preserve">која се тичу </w:t>
            </w:r>
            <w:r w:rsidR="00C9184E" w:rsidRPr="008F719D">
              <w:rPr>
                <w:lang w:val="sr-Cyrl-RS"/>
              </w:rPr>
              <w:t xml:space="preserve">мерења и евалуације </w:t>
            </w:r>
            <w:r w:rsidR="00E02D39" w:rsidRPr="008F719D">
              <w:rPr>
                <w:lang w:val="sr-Cyrl-RS"/>
              </w:rPr>
              <w:t>физичких перформанси човека,</w:t>
            </w:r>
            <w:r w:rsidR="00911AAD" w:rsidRPr="008F719D">
              <w:rPr>
                <w:lang w:val="sr-Cyrl-RS"/>
              </w:rPr>
              <w:t xml:space="preserve"> а та знања ће </w:t>
            </w:r>
            <w:r w:rsidR="00317BB7" w:rsidRPr="008F719D">
              <w:rPr>
                <w:lang w:val="sr-Cyrl-RS"/>
              </w:rPr>
              <w:t xml:space="preserve">моћи да </w:t>
            </w:r>
            <w:r w:rsidR="004513E7" w:rsidRPr="008F719D">
              <w:rPr>
                <w:lang w:val="sr-Cyrl-RS"/>
              </w:rPr>
              <w:t>искористе</w:t>
            </w:r>
            <w:r w:rsidR="004B5F53" w:rsidRPr="008F719D">
              <w:rPr>
                <w:lang w:val="sr-Cyrl-RS"/>
              </w:rPr>
              <w:t xml:space="preserve"> за потребе својих истраживања у оквиру докторске дисертације</w:t>
            </w:r>
            <w:r w:rsidRPr="008F719D">
              <w:rPr>
                <w:lang w:val="sr-Cyrl-RS"/>
              </w:rPr>
              <w:t>.</w:t>
            </w:r>
          </w:p>
        </w:tc>
      </w:tr>
      <w:tr w:rsidR="00F816EE" w:rsidRPr="008F719D" w14:paraId="35171DE2" w14:textId="77777777" w:rsidTr="00A833B7">
        <w:tc>
          <w:tcPr>
            <w:tcW w:w="9622" w:type="dxa"/>
            <w:gridSpan w:val="3"/>
          </w:tcPr>
          <w:p w14:paraId="35171DDE" w14:textId="77777777" w:rsidR="00F816EE" w:rsidRPr="008F719D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>Садржај предмета</w:t>
            </w:r>
          </w:p>
          <w:p w14:paraId="180FD7FF" w14:textId="77777777" w:rsidR="005F1226" w:rsidRPr="008F719D" w:rsidRDefault="005F1226" w:rsidP="005F1226">
            <w:pPr>
              <w:rPr>
                <w:b/>
                <w:bCs/>
                <w:iCs/>
                <w:lang w:val="sr-Cyrl-RS"/>
              </w:rPr>
            </w:pPr>
            <w:r w:rsidRPr="008F719D">
              <w:rPr>
                <w:b/>
                <w:bCs/>
                <w:iCs/>
                <w:lang w:val="sr-Cyrl-RS"/>
              </w:rPr>
              <w:t>ПРВИ ДЕО Увод у тестове и мерења физичких перформанси човека</w:t>
            </w:r>
          </w:p>
          <w:p w14:paraId="32DE038A" w14:textId="01B8D669" w:rsidR="005F1226" w:rsidRPr="008F719D" w:rsidRDefault="005F1226" w:rsidP="005F1226">
            <w:pPr>
              <w:rPr>
                <w:iCs/>
                <w:lang w:val="sr-Cyrl-RS"/>
              </w:rPr>
            </w:pPr>
            <w:r w:rsidRPr="008F719D">
              <w:rPr>
                <w:iCs/>
                <w:lang w:val="sr-Cyrl-RS"/>
              </w:rPr>
              <w:t xml:space="preserve">Концепти тестирања физичких </w:t>
            </w:r>
            <w:r w:rsidR="008F719D" w:rsidRPr="008F719D">
              <w:rPr>
                <w:iCs/>
                <w:lang w:val="sr-Cyrl-RS"/>
              </w:rPr>
              <w:t>способности</w:t>
            </w:r>
            <w:r w:rsidRPr="008F719D">
              <w:rPr>
                <w:iCs/>
                <w:lang w:val="sr-Cyrl-RS"/>
              </w:rPr>
              <w:t xml:space="preserve">. </w:t>
            </w:r>
            <w:bookmarkStart w:id="0" w:name="_GoBack"/>
            <w:bookmarkEnd w:id="0"/>
            <w:r w:rsidRPr="008F719D">
              <w:rPr>
                <w:iCs/>
                <w:lang w:val="sr-Cyrl-RS"/>
              </w:rPr>
              <w:t xml:space="preserve">Примена технологије у мерењу и евалуацији. </w:t>
            </w:r>
            <w:r w:rsidRPr="008F719D">
              <w:rPr>
                <w:b/>
                <w:bCs/>
                <w:iCs/>
                <w:lang w:val="sr-Cyrl-RS"/>
              </w:rPr>
              <w:t>ДРУГИ ДЕО Основни статистички концепти</w:t>
            </w:r>
          </w:p>
          <w:p w14:paraId="0A3A9DED" w14:textId="77777777" w:rsidR="005F1226" w:rsidRPr="008F719D" w:rsidRDefault="005F1226" w:rsidP="005F1226">
            <w:pPr>
              <w:rPr>
                <w:iCs/>
                <w:lang w:val="sr-Cyrl-RS"/>
              </w:rPr>
            </w:pPr>
            <w:r w:rsidRPr="008F719D">
              <w:rPr>
                <w:iCs/>
                <w:lang w:val="sr-Cyrl-RS"/>
              </w:rPr>
              <w:t>Дескриптивна статистика и нормална дистрибуција. Корелације и предвиђање. Инференцијална статистика. Поузданост и валидност</w:t>
            </w:r>
          </w:p>
          <w:p w14:paraId="05C949F1" w14:textId="77777777" w:rsidR="005F1226" w:rsidRPr="008F719D" w:rsidRDefault="005F1226" w:rsidP="005F1226">
            <w:pPr>
              <w:rPr>
                <w:b/>
                <w:bCs/>
                <w:iCs/>
                <w:lang w:val="sr-Cyrl-RS"/>
              </w:rPr>
            </w:pPr>
            <w:r w:rsidRPr="008F719D">
              <w:rPr>
                <w:b/>
                <w:bCs/>
                <w:iCs/>
                <w:lang w:val="sr-Cyrl-RS"/>
              </w:rPr>
              <w:t>ТРЕЋИ ДЕО Поузданост и валидност</w:t>
            </w:r>
          </w:p>
          <w:p w14:paraId="35171DE1" w14:textId="3FF4E3E9" w:rsidR="00F816EE" w:rsidRPr="008F719D" w:rsidRDefault="005F1226" w:rsidP="005F1226">
            <w:pPr>
              <w:rPr>
                <w:iCs/>
                <w:lang w:val="sr-Latn-RS"/>
              </w:rPr>
            </w:pPr>
            <w:r w:rsidRPr="008F719D">
              <w:rPr>
                <w:iCs/>
                <w:lang w:val="sr-Cyrl-RS"/>
              </w:rPr>
              <w:t xml:space="preserve">Стандарди </w:t>
            </w:r>
            <w:r w:rsidR="008F719D" w:rsidRPr="008F719D">
              <w:rPr>
                <w:iCs/>
                <w:lang w:val="sr-Cyrl-RS"/>
              </w:rPr>
              <w:t>засновани</w:t>
            </w:r>
            <w:r w:rsidRPr="008F719D">
              <w:rPr>
                <w:iCs/>
                <w:lang w:val="sr-Cyrl-RS"/>
              </w:rPr>
              <w:t xml:space="preserve"> на нормама. Стандарди засновани на критеријумима. Процена физичке способности и активности одраслих. Процена физичке способности и активности деце и младих. Процена спортских вештина и моторичких способности</w:t>
            </w:r>
            <w:r w:rsidR="008F719D">
              <w:rPr>
                <w:iCs/>
                <w:lang w:val="sr-Cyrl-RS"/>
              </w:rPr>
              <w:t>.</w:t>
            </w:r>
          </w:p>
        </w:tc>
      </w:tr>
      <w:tr w:rsidR="00F816EE" w:rsidRPr="008F719D" w14:paraId="35171DE8" w14:textId="77777777" w:rsidTr="00A833B7">
        <w:tc>
          <w:tcPr>
            <w:tcW w:w="9622" w:type="dxa"/>
            <w:gridSpan w:val="3"/>
          </w:tcPr>
          <w:p w14:paraId="35171DE3" w14:textId="77777777" w:rsidR="00F816EE" w:rsidRPr="008F719D" w:rsidRDefault="00F816EE" w:rsidP="00386C96">
            <w:pPr>
              <w:rPr>
                <w:b/>
                <w:bCs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 xml:space="preserve">Препоручена литература </w:t>
            </w:r>
          </w:p>
          <w:p w14:paraId="08D38C30" w14:textId="77EA0954" w:rsidR="008A72A9" w:rsidRPr="008F719D" w:rsidRDefault="008A72A9" w:rsidP="00386C96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rPr>
                <w:rFonts w:ascii="Times New Roman" w:hAnsi="Times New Roman" w:cs="Times New Roman"/>
                <w:bCs/>
                <w:lang w:val="sr-Cyrl-RS"/>
              </w:rPr>
            </w:pP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Morrow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J. R.,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Mood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D.,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Disch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J. G., &amp;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Kang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, M. (2016).</w:t>
            </w:r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Measurement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and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evaluation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in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human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performance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Champaign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IL: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Human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Kinetics</w:t>
            </w:r>
            <w:proofErr w:type="spellEnd"/>
            <w:r w:rsidRPr="008F719D">
              <w:rPr>
                <w:rFonts w:ascii="Arial Unicode MS" w:eastAsia="Arial Unicode MS" w:hAnsi="Arial Unicode MS" w:cs="Arial Unicode MS"/>
                <w:color w:val="000000"/>
                <w:sz w:val="17"/>
                <w:szCs w:val="17"/>
                <w:shd w:val="clear" w:color="auto" w:fill="FFFFFF"/>
                <w:lang w:val="sr-Cyrl-RS"/>
              </w:rPr>
              <w:t>.</w:t>
            </w:r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</w:p>
          <w:p w14:paraId="7E865CF2" w14:textId="77777777" w:rsidR="00476199" w:rsidRPr="008F719D" w:rsidRDefault="00131EC8" w:rsidP="00386C96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rPr>
                <w:rFonts w:ascii="Times New Roman" w:hAnsi="Times New Roman" w:cs="Times New Roman"/>
                <w:bCs/>
                <w:lang w:val="sr-Cyrl-RS"/>
              </w:rPr>
            </w:pP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Baumgartner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T. A.,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Jackson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A. S.,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Mahar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M. T., &amp;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Rowe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D. A. (2016).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Measurement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for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Evaluation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in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Kinesiology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Burlington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: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Jones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&amp;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Bartlett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Learning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, LLC.</w:t>
            </w:r>
          </w:p>
          <w:p w14:paraId="35171DE7" w14:textId="1F2E5DD7" w:rsidR="00131EC8" w:rsidRPr="008F719D" w:rsidRDefault="009827CB" w:rsidP="00386C96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rPr>
                <w:rFonts w:ascii="Times New Roman" w:hAnsi="Times New Roman" w:cs="Times New Roman"/>
                <w:bCs/>
                <w:lang w:val="sr-Cyrl-RS"/>
              </w:rPr>
            </w:pP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Wood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T. M., &amp;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Zhu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W. (2006).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Measurement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theory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and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practice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in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kinesiology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Champaign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, IL: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Human</w:t>
            </w:r>
            <w:proofErr w:type="spellEnd"/>
            <w:r w:rsidRPr="008F719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proofErr w:type="spellStart"/>
            <w:r w:rsidRPr="008F719D">
              <w:rPr>
                <w:rFonts w:ascii="Times New Roman" w:hAnsi="Times New Roman" w:cs="Times New Roman"/>
                <w:bCs/>
                <w:lang w:val="sr-Cyrl-RS"/>
              </w:rPr>
              <w:t>Kinetics</w:t>
            </w:r>
            <w:proofErr w:type="spellEnd"/>
            <w:r w:rsidR="00826F85" w:rsidRPr="008F719D">
              <w:rPr>
                <w:rFonts w:ascii="Times New Roman" w:hAnsi="Times New Roman" w:cs="Times New Roman"/>
                <w:bCs/>
                <w:lang w:val="sr-Cyrl-RS"/>
              </w:rPr>
              <w:t>.</w:t>
            </w:r>
          </w:p>
        </w:tc>
      </w:tr>
      <w:tr w:rsidR="00861A75" w:rsidRPr="008F719D" w14:paraId="35171DEE" w14:textId="77777777" w:rsidTr="00A833B7">
        <w:tc>
          <w:tcPr>
            <w:tcW w:w="2884" w:type="dxa"/>
          </w:tcPr>
          <w:p w14:paraId="35171DE9" w14:textId="77777777" w:rsidR="00861A75" w:rsidRPr="008F719D" w:rsidRDefault="00861A75">
            <w:pPr>
              <w:suppressAutoHyphens/>
              <w:rPr>
                <w:lang w:val="sr-Cyrl-RS" w:eastAsia="zh-CN"/>
              </w:rPr>
            </w:pPr>
            <w:r w:rsidRPr="008F719D">
              <w:rPr>
                <w:bCs/>
                <w:lang w:val="sr-Cyrl-RS"/>
              </w:rPr>
              <w:t xml:space="preserve">Број часова </w:t>
            </w:r>
            <w:r w:rsidRPr="008F719D">
              <w:rPr>
                <w:lang w:val="sr-Cyrl-RS"/>
              </w:rPr>
              <w:t xml:space="preserve"> активне наставе</w:t>
            </w:r>
          </w:p>
        </w:tc>
        <w:tc>
          <w:tcPr>
            <w:tcW w:w="2895" w:type="dxa"/>
          </w:tcPr>
          <w:p w14:paraId="35171DEA" w14:textId="77777777" w:rsidR="00861A75" w:rsidRPr="008F719D" w:rsidRDefault="00861A75">
            <w:pPr>
              <w:rPr>
                <w:lang w:val="sr-Cyrl-RS" w:eastAsia="zh-CN"/>
              </w:rPr>
            </w:pPr>
            <w:r w:rsidRPr="008F719D">
              <w:rPr>
                <w:lang w:val="sr-Cyrl-RS"/>
              </w:rPr>
              <w:t xml:space="preserve">предавања: </w:t>
            </w:r>
          </w:p>
          <w:p w14:paraId="35171DEB" w14:textId="77777777" w:rsidR="00861A75" w:rsidRPr="008F719D" w:rsidRDefault="00861A75">
            <w:pPr>
              <w:suppressAutoHyphens/>
              <w:rPr>
                <w:color w:val="FF0000"/>
                <w:lang w:val="sr-Cyrl-RS" w:eastAsia="zh-CN"/>
              </w:rPr>
            </w:pPr>
            <w:r w:rsidRPr="008F719D">
              <w:rPr>
                <w:color w:val="FF0000"/>
                <w:lang w:val="sr-Cyrl-RS"/>
              </w:rPr>
              <w:t>3</w:t>
            </w:r>
          </w:p>
        </w:tc>
        <w:tc>
          <w:tcPr>
            <w:tcW w:w="3843" w:type="dxa"/>
          </w:tcPr>
          <w:p w14:paraId="35171DEC" w14:textId="77777777" w:rsidR="00861A75" w:rsidRPr="008F719D" w:rsidRDefault="00861A75">
            <w:pPr>
              <w:rPr>
                <w:lang w:val="sr-Cyrl-RS" w:eastAsia="zh-CN"/>
              </w:rPr>
            </w:pPr>
            <w:r w:rsidRPr="008F719D">
              <w:rPr>
                <w:lang w:val="sr-Cyrl-RS"/>
              </w:rPr>
              <w:t>Студијски истраживачки рад:</w:t>
            </w:r>
          </w:p>
          <w:p w14:paraId="35171DED" w14:textId="77777777" w:rsidR="00861A75" w:rsidRPr="008F719D" w:rsidRDefault="00861A75">
            <w:pPr>
              <w:suppressAutoHyphens/>
              <w:rPr>
                <w:bCs/>
                <w:color w:val="FF0000"/>
                <w:lang w:val="sr-Cyrl-RS" w:eastAsia="zh-CN"/>
              </w:rPr>
            </w:pPr>
            <w:r w:rsidRPr="008F719D">
              <w:rPr>
                <w:bCs/>
                <w:color w:val="FF0000"/>
                <w:lang w:val="sr-Cyrl-RS"/>
              </w:rPr>
              <w:t>4</w:t>
            </w:r>
          </w:p>
        </w:tc>
      </w:tr>
      <w:tr w:rsidR="00F816EE" w:rsidRPr="008F719D" w14:paraId="35171DF2" w14:textId="77777777" w:rsidTr="00A833B7">
        <w:tc>
          <w:tcPr>
            <w:tcW w:w="9622" w:type="dxa"/>
            <w:gridSpan w:val="3"/>
          </w:tcPr>
          <w:p w14:paraId="35171DEF" w14:textId="77777777" w:rsidR="00F816EE" w:rsidRPr="008F719D" w:rsidRDefault="00F816EE" w:rsidP="00644CCA">
            <w:pPr>
              <w:rPr>
                <w:b/>
                <w:bCs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>Методе извођења наставе</w:t>
            </w:r>
          </w:p>
          <w:p w14:paraId="35171DF0" w14:textId="77777777" w:rsidR="00F816EE" w:rsidRPr="008F719D" w:rsidRDefault="00386C96" w:rsidP="00644CCA">
            <w:pPr>
              <w:rPr>
                <w:lang w:val="sr-Cyrl-RS"/>
              </w:rPr>
            </w:pPr>
            <w:r w:rsidRPr="008F719D">
              <w:rPr>
                <w:lang w:val="sr-Cyrl-RS"/>
              </w:rPr>
              <w:t>Предавања</w:t>
            </w:r>
          </w:p>
          <w:p w14:paraId="35171DF1" w14:textId="7D70607D" w:rsidR="00D8287E" w:rsidRPr="008F719D" w:rsidRDefault="001C38E9" w:rsidP="00384BD4">
            <w:pPr>
              <w:rPr>
                <w:lang w:val="sr-Cyrl-RS"/>
              </w:rPr>
            </w:pPr>
            <w:r w:rsidRPr="008F719D">
              <w:rPr>
                <w:lang w:val="sr-Cyrl-RS"/>
              </w:rPr>
              <w:t>Студијски истраживачки рад</w:t>
            </w:r>
            <w:r w:rsidR="00D8287E" w:rsidRPr="008F719D">
              <w:rPr>
                <w:lang w:val="sr-Cyrl-RS"/>
              </w:rPr>
              <w:t xml:space="preserve">: </w:t>
            </w:r>
            <w:r w:rsidR="004A5740" w:rsidRPr="008F719D">
              <w:rPr>
                <w:lang w:val="sr-Cyrl-RS"/>
              </w:rPr>
              <w:t>Процена јачине и снаге различитих мишићних група</w:t>
            </w:r>
            <w:r w:rsidR="00384BD4" w:rsidRPr="008F719D">
              <w:rPr>
                <w:lang w:val="sr-Cyrl-RS"/>
              </w:rPr>
              <w:t xml:space="preserve">. </w:t>
            </w:r>
            <w:r w:rsidR="004A5740" w:rsidRPr="008F719D">
              <w:rPr>
                <w:lang w:val="sr-Cyrl-RS"/>
              </w:rPr>
              <w:t>Про</w:t>
            </w:r>
            <w:r w:rsidR="00C64381" w:rsidRPr="008F719D">
              <w:rPr>
                <w:lang w:val="sr-Cyrl-RS"/>
              </w:rPr>
              <w:t>цена статичке и динамичке равнотеже</w:t>
            </w:r>
            <w:r w:rsidR="00D8287E" w:rsidRPr="008F719D">
              <w:rPr>
                <w:lang w:val="sr-Cyrl-RS"/>
              </w:rPr>
              <w:t>.</w:t>
            </w:r>
            <w:r w:rsidR="00F41A88" w:rsidRPr="008F719D">
              <w:rPr>
                <w:lang w:val="sr-Cyrl-RS"/>
              </w:rPr>
              <w:t xml:space="preserve"> </w:t>
            </w:r>
            <w:r w:rsidR="00476199" w:rsidRPr="008F719D">
              <w:rPr>
                <w:lang w:val="sr-Cyrl-RS"/>
              </w:rPr>
              <w:t>Менторски рад са студентима.</w:t>
            </w:r>
          </w:p>
        </w:tc>
      </w:tr>
      <w:tr w:rsidR="00F816EE" w:rsidRPr="008F719D" w14:paraId="35171DF4" w14:textId="77777777" w:rsidTr="00A833B7">
        <w:tc>
          <w:tcPr>
            <w:tcW w:w="9622" w:type="dxa"/>
            <w:gridSpan w:val="3"/>
          </w:tcPr>
          <w:p w14:paraId="35171DF3" w14:textId="3159AB81" w:rsidR="00F816EE" w:rsidRPr="008F719D" w:rsidRDefault="00F816EE" w:rsidP="00A833B7">
            <w:pPr>
              <w:autoSpaceDE w:val="0"/>
              <w:autoSpaceDN w:val="0"/>
              <w:adjustRightInd w:val="0"/>
              <w:rPr>
                <w:b/>
                <w:bCs/>
                <w:lang w:val="sr-Cyrl-RS"/>
              </w:rPr>
            </w:pPr>
            <w:r w:rsidRPr="008F719D">
              <w:rPr>
                <w:b/>
                <w:bCs/>
                <w:lang w:val="sr-Cyrl-RS"/>
              </w:rPr>
              <w:t>Оцена знања (максимални број поена 100)</w:t>
            </w:r>
            <w:r w:rsidR="00A833B7" w:rsidRPr="008F719D">
              <w:rPr>
                <w:b/>
                <w:bCs/>
                <w:lang w:val="sr-Cyrl-RS"/>
              </w:rPr>
              <w:t xml:space="preserve"> </w:t>
            </w:r>
            <w:r w:rsidR="00C57BB1" w:rsidRPr="008F719D">
              <w:rPr>
                <w:b/>
                <w:bCs/>
                <w:lang w:val="sr-Cyrl-RS"/>
              </w:rPr>
              <w:t>Презентација пројекта 100</w:t>
            </w:r>
          </w:p>
        </w:tc>
      </w:tr>
      <w:tr w:rsidR="00F816EE" w:rsidRPr="008F719D" w14:paraId="35171DF6" w14:textId="77777777" w:rsidTr="00A833B7">
        <w:tc>
          <w:tcPr>
            <w:tcW w:w="9622" w:type="dxa"/>
            <w:gridSpan w:val="3"/>
          </w:tcPr>
          <w:p w14:paraId="35171DF5" w14:textId="77777777" w:rsidR="00F816EE" w:rsidRPr="008F719D" w:rsidRDefault="00F816EE" w:rsidP="00644CCA">
            <w:pPr>
              <w:autoSpaceDE w:val="0"/>
              <w:autoSpaceDN w:val="0"/>
              <w:adjustRightInd w:val="0"/>
              <w:rPr>
                <w:sz w:val="18"/>
                <w:szCs w:val="18"/>
                <w:lang w:val="sr-Cyrl-RS"/>
              </w:rPr>
            </w:pPr>
            <w:r w:rsidRPr="008F719D">
              <w:rPr>
                <w:sz w:val="18"/>
                <w:szCs w:val="18"/>
                <w:lang w:val="sr-Cyrl-RS"/>
              </w:rPr>
              <w:t xml:space="preserve">Начин провере знања могу бити различити : (писмени испити, усмени </w:t>
            </w:r>
            <w:proofErr w:type="spellStart"/>
            <w:r w:rsidRPr="008F719D">
              <w:rPr>
                <w:sz w:val="18"/>
                <w:szCs w:val="18"/>
                <w:lang w:val="sr-Cyrl-RS"/>
              </w:rPr>
              <w:t>испт</w:t>
            </w:r>
            <w:proofErr w:type="spellEnd"/>
            <w:r w:rsidRPr="008F719D">
              <w:rPr>
                <w:sz w:val="18"/>
                <w:szCs w:val="18"/>
                <w:lang w:val="sr-Cyrl-RS"/>
              </w:rPr>
              <w:t>, презентација пројекта, семинари итд......</w:t>
            </w:r>
          </w:p>
        </w:tc>
      </w:tr>
      <w:tr w:rsidR="00F816EE" w:rsidRPr="008F719D" w14:paraId="35171DF8" w14:textId="77777777" w:rsidTr="00A833B7">
        <w:tc>
          <w:tcPr>
            <w:tcW w:w="9622" w:type="dxa"/>
            <w:gridSpan w:val="3"/>
          </w:tcPr>
          <w:p w14:paraId="35171DF7" w14:textId="77777777" w:rsidR="00F816EE" w:rsidRPr="008F719D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sr-Cyrl-RS"/>
              </w:rPr>
            </w:pPr>
            <w:r w:rsidRPr="008F719D">
              <w:rPr>
                <w:sz w:val="18"/>
                <w:szCs w:val="18"/>
                <w:lang w:val="sr-Cyrl-RS"/>
              </w:rPr>
              <w:t>*максимална дужна 1 страница А4 формата</w:t>
            </w:r>
          </w:p>
        </w:tc>
      </w:tr>
    </w:tbl>
    <w:p w14:paraId="35171DF9" w14:textId="77777777" w:rsidR="00A833B7" w:rsidRPr="00386C96" w:rsidRDefault="00A833B7" w:rsidP="00A833B7">
      <w:pPr>
        <w:rPr>
          <w:lang w:val="sr-Cyrl-CS"/>
        </w:rPr>
      </w:pPr>
    </w:p>
    <w:sectPr w:rsidR="00A833B7" w:rsidRPr="00386C96" w:rsidSect="000D12A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3E1452"/>
    <w:multiLevelType w:val="hybridMultilevel"/>
    <w:tmpl w:val="74462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6EE"/>
    <w:rsid w:val="00021C49"/>
    <w:rsid w:val="000514F1"/>
    <w:rsid w:val="000D12AC"/>
    <w:rsid w:val="00114A1D"/>
    <w:rsid w:val="00131EC8"/>
    <w:rsid w:val="00136A1B"/>
    <w:rsid w:val="00144BA0"/>
    <w:rsid w:val="001A1C24"/>
    <w:rsid w:val="001C38E9"/>
    <w:rsid w:val="002653BF"/>
    <w:rsid w:val="002733B0"/>
    <w:rsid w:val="00274890"/>
    <w:rsid w:val="00294694"/>
    <w:rsid w:val="002E25B0"/>
    <w:rsid w:val="00314BC4"/>
    <w:rsid w:val="00317BB7"/>
    <w:rsid w:val="00334C7A"/>
    <w:rsid w:val="00360E4A"/>
    <w:rsid w:val="00384BD4"/>
    <w:rsid w:val="00386C96"/>
    <w:rsid w:val="0039537E"/>
    <w:rsid w:val="004061CA"/>
    <w:rsid w:val="00423228"/>
    <w:rsid w:val="0045013A"/>
    <w:rsid w:val="004513E7"/>
    <w:rsid w:val="00472C54"/>
    <w:rsid w:val="00476199"/>
    <w:rsid w:val="004A5740"/>
    <w:rsid w:val="004B5F53"/>
    <w:rsid w:val="004D09A9"/>
    <w:rsid w:val="004D7E0C"/>
    <w:rsid w:val="004F4B39"/>
    <w:rsid w:val="005142FE"/>
    <w:rsid w:val="00551F11"/>
    <w:rsid w:val="005E67D1"/>
    <w:rsid w:val="005F1226"/>
    <w:rsid w:val="00607073"/>
    <w:rsid w:val="00607633"/>
    <w:rsid w:val="00617E75"/>
    <w:rsid w:val="006327C6"/>
    <w:rsid w:val="007128B2"/>
    <w:rsid w:val="00736899"/>
    <w:rsid w:val="00744FED"/>
    <w:rsid w:val="00746995"/>
    <w:rsid w:val="0075187A"/>
    <w:rsid w:val="00781732"/>
    <w:rsid w:val="007860B3"/>
    <w:rsid w:val="00826F85"/>
    <w:rsid w:val="00861A75"/>
    <w:rsid w:val="0087013B"/>
    <w:rsid w:val="00880B1A"/>
    <w:rsid w:val="00897813"/>
    <w:rsid w:val="008A676A"/>
    <w:rsid w:val="008A72A9"/>
    <w:rsid w:val="008C7C89"/>
    <w:rsid w:val="008D563E"/>
    <w:rsid w:val="008F719D"/>
    <w:rsid w:val="00911AAD"/>
    <w:rsid w:val="00931640"/>
    <w:rsid w:val="00941BA2"/>
    <w:rsid w:val="00951926"/>
    <w:rsid w:val="00960ED0"/>
    <w:rsid w:val="009645BC"/>
    <w:rsid w:val="009827CB"/>
    <w:rsid w:val="00987CDA"/>
    <w:rsid w:val="009E5922"/>
    <w:rsid w:val="00A37B3A"/>
    <w:rsid w:val="00A43716"/>
    <w:rsid w:val="00A449AF"/>
    <w:rsid w:val="00A833B7"/>
    <w:rsid w:val="00AE31B5"/>
    <w:rsid w:val="00B11876"/>
    <w:rsid w:val="00B217C1"/>
    <w:rsid w:val="00B25C5C"/>
    <w:rsid w:val="00B63CAF"/>
    <w:rsid w:val="00B65A5E"/>
    <w:rsid w:val="00BB787C"/>
    <w:rsid w:val="00BC62E8"/>
    <w:rsid w:val="00BD3225"/>
    <w:rsid w:val="00C13CAB"/>
    <w:rsid w:val="00C57BB1"/>
    <w:rsid w:val="00C64381"/>
    <w:rsid w:val="00C702DE"/>
    <w:rsid w:val="00C9184E"/>
    <w:rsid w:val="00D2484E"/>
    <w:rsid w:val="00D400FF"/>
    <w:rsid w:val="00D76214"/>
    <w:rsid w:val="00D8287E"/>
    <w:rsid w:val="00DA2A5A"/>
    <w:rsid w:val="00DB08D0"/>
    <w:rsid w:val="00DB4F44"/>
    <w:rsid w:val="00E02D39"/>
    <w:rsid w:val="00E14819"/>
    <w:rsid w:val="00E33AE1"/>
    <w:rsid w:val="00E55C78"/>
    <w:rsid w:val="00E818F7"/>
    <w:rsid w:val="00F41A88"/>
    <w:rsid w:val="00F64F20"/>
    <w:rsid w:val="00F650D6"/>
    <w:rsid w:val="00F73CD3"/>
    <w:rsid w:val="00F816EE"/>
    <w:rsid w:val="00FC3324"/>
    <w:rsid w:val="00FE3606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171DCD"/>
  <w15:docId w15:val="{3580C750-8720-4DCE-A81D-A3000F3A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816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F81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C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4F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4F49B-F927-4FD2-B6B4-B874351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Dragan Mirkov</cp:lastModifiedBy>
  <cp:revision>3</cp:revision>
  <dcterms:created xsi:type="dcterms:W3CDTF">2019-10-15T18:59:00Z</dcterms:created>
  <dcterms:modified xsi:type="dcterms:W3CDTF">2019-10-15T19:00:00Z</dcterms:modified>
</cp:coreProperties>
</file>