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D5E3A5" w14:textId="773786A1" w:rsidR="00F95A32" w:rsidRPr="00CA784F" w:rsidRDefault="00F95A32" w:rsidP="00F95A32">
      <w:pPr>
        <w:shd w:val="clear" w:color="auto" w:fill="FFFFFF"/>
        <w:spacing w:before="10" w:line="269" w:lineRule="exact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>Табела 14.2.</w:t>
      </w:r>
      <w:r w:rsidRPr="00CA784F">
        <w:rPr>
          <w:rFonts w:ascii="Times New Roman" w:hAnsi="Times New Roman"/>
          <w:lang w:val="sr-Cyrl-CS"/>
        </w:rPr>
        <w:t xml:space="preserve"> Списак предмета из друге главне области</w:t>
      </w:r>
      <w:r>
        <w:rPr>
          <w:rFonts w:ascii="Times New Roman" w:hAnsi="Times New Roman"/>
          <w:lang w:val="sr-Cyrl-CS"/>
        </w:rPr>
        <w:t xml:space="preserve"> (</w:t>
      </w:r>
      <w:r w:rsidR="00111A8D">
        <w:rPr>
          <w:rFonts w:ascii="Times New Roman" w:hAnsi="Times New Roman"/>
          <w:lang w:val="sr-Cyrl-CS"/>
        </w:rPr>
        <w:t>Филозофија</w:t>
      </w:r>
      <w:r>
        <w:rPr>
          <w:rFonts w:ascii="Times New Roman" w:hAnsi="Times New Roman"/>
          <w:lang w:val="sr-Cyrl-C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4392"/>
        <w:gridCol w:w="2120"/>
        <w:gridCol w:w="1480"/>
        <w:gridCol w:w="915"/>
      </w:tblGrid>
      <w:tr w:rsidR="00F95A32" w:rsidRPr="00CA784F" w14:paraId="27CC754E" w14:textId="77777777" w:rsidTr="00111A8D">
        <w:trPr>
          <w:trHeight w:val="539"/>
        </w:trPr>
        <w:tc>
          <w:tcPr>
            <w:tcW w:w="349" w:type="pct"/>
            <w:shd w:val="clear" w:color="auto" w:fill="D9D9D9"/>
            <w:vAlign w:val="center"/>
          </w:tcPr>
          <w:p w14:paraId="448B1DE3" w14:textId="77777777" w:rsidR="00F95A32" w:rsidRPr="00CA784F" w:rsidRDefault="00F95A32" w:rsidP="003554C1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Р.б</w:t>
            </w:r>
          </w:p>
        </w:tc>
        <w:tc>
          <w:tcPr>
            <w:tcW w:w="2293" w:type="pct"/>
            <w:shd w:val="clear" w:color="auto" w:fill="D9D9D9"/>
            <w:vAlign w:val="center"/>
          </w:tcPr>
          <w:p w14:paraId="28066B5A" w14:textId="77777777" w:rsidR="00F95A32" w:rsidRPr="00CA784F" w:rsidRDefault="00F95A32" w:rsidP="003554C1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Предмет</w:t>
            </w:r>
          </w:p>
        </w:tc>
        <w:tc>
          <w:tcPr>
            <w:tcW w:w="1107" w:type="pct"/>
            <w:shd w:val="clear" w:color="auto" w:fill="D9D9D9"/>
            <w:vAlign w:val="center"/>
          </w:tcPr>
          <w:p w14:paraId="19512607" w14:textId="77777777" w:rsidR="00F95A32" w:rsidRPr="00CA784F" w:rsidRDefault="00F95A32" w:rsidP="003554C1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Карактер (АО;ТМ;...)</w:t>
            </w:r>
          </w:p>
        </w:tc>
        <w:tc>
          <w:tcPr>
            <w:tcW w:w="773" w:type="pct"/>
            <w:shd w:val="clear" w:color="auto" w:fill="D9D9D9"/>
            <w:vAlign w:val="center"/>
          </w:tcPr>
          <w:p w14:paraId="592C9536" w14:textId="77777777" w:rsidR="00F95A32" w:rsidRPr="00CA784F" w:rsidRDefault="00F95A32" w:rsidP="003554C1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Тип (О-обавезан, И изборни)</w:t>
            </w:r>
          </w:p>
        </w:tc>
        <w:tc>
          <w:tcPr>
            <w:tcW w:w="478" w:type="pct"/>
            <w:shd w:val="clear" w:color="auto" w:fill="D9D9D9"/>
            <w:vAlign w:val="center"/>
          </w:tcPr>
          <w:p w14:paraId="1E651B13" w14:textId="77777777" w:rsidR="00F95A32" w:rsidRPr="00CA784F" w:rsidRDefault="00F95A32" w:rsidP="003554C1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ЕСПБ</w:t>
            </w:r>
          </w:p>
        </w:tc>
      </w:tr>
      <w:tr w:rsidR="00111A8D" w:rsidRPr="00CA784F" w14:paraId="38777A2A" w14:textId="77777777" w:rsidTr="00111A8D">
        <w:tc>
          <w:tcPr>
            <w:tcW w:w="349" w:type="pct"/>
          </w:tcPr>
          <w:p w14:paraId="69BCFD29" w14:textId="38DB3388" w:rsidR="00111A8D" w:rsidRPr="00CA784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93" w:type="pct"/>
          </w:tcPr>
          <w:p w14:paraId="12490735" w14:textId="67723A3E" w:rsidR="00111A8D" w:rsidRPr="00E700C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Завршни мастер рад</w:t>
            </w:r>
          </w:p>
        </w:tc>
        <w:tc>
          <w:tcPr>
            <w:tcW w:w="1107" w:type="pct"/>
          </w:tcPr>
          <w:p w14:paraId="16A632A8" w14:textId="70360CA0" w:rsidR="00111A8D" w:rsidRP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sz w:val="16"/>
                <w:lang w:val="sr-Cyrl-RS"/>
              </w:rPr>
              <w:t>НС</w:t>
            </w:r>
          </w:p>
        </w:tc>
        <w:tc>
          <w:tcPr>
            <w:tcW w:w="773" w:type="pct"/>
          </w:tcPr>
          <w:p w14:paraId="00F20591" w14:textId="3F2FC5F1" w:rsidR="00111A8D" w:rsidRPr="00CA784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О</w:t>
            </w:r>
          </w:p>
        </w:tc>
        <w:tc>
          <w:tcPr>
            <w:tcW w:w="478" w:type="pct"/>
          </w:tcPr>
          <w:p w14:paraId="5FCC376F" w14:textId="7A107A28" w:rsidR="00111A8D" w:rsidRPr="00CA784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18.00</w:t>
            </w:r>
          </w:p>
        </w:tc>
      </w:tr>
      <w:tr w:rsidR="00111A8D" w:rsidRPr="00CA784F" w14:paraId="217DCE37" w14:textId="77777777" w:rsidTr="00111A8D">
        <w:tc>
          <w:tcPr>
            <w:tcW w:w="349" w:type="pct"/>
          </w:tcPr>
          <w:p w14:paraId="5A965E38" w14:textId="6A4DE0D3" w:rsidR="00111A8D" w:rsidRPr="00CA784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293" w:type="pct"/>
          </w:tcPr>
          <w:p w14:paraId="55A976B0" w14:textId="148E3F72" w:rsidR="00111A8D" w:rsidRPr="00E700C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Демографија и нове информационе технологије</w:t>
            </w:r>
          </w:p>
        </w:tc>
        <w:tc>
          <w:tcPr>
            <w:tcW w:w="1107" w:type="pct"/>
          </w:tcPr>
          <w:p w14:paraId="613B30CD" w14:textId="3BA59957" w:rsidR="00111A8D" w:rsidRP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sz w:val="16"/>
                <w:lang w:val="sr-Cyrl-RS"/>
              </w:rPr>
              <w:t>НС</w:t>
            </w:r>
          </w:p>
        </w:tc>
        <w:tc>
          <w:tcPr>
            <w:tcW w:w="773" w:type="pct"/>
          </w:tcPr>
          <w:p w14:paraId="36CC13C5" w14:textId="1CB5F3AD" w:rsidR="00111A8D" w:rsidRPr="00CA784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И</w:t>
            </w:r>
          </w:p>
        </w:tc>
        <w:tc>
          <w:tcPr>
            <w:tcW w:w="478" w:type="pct"/>
          </w:tcPr>
          <w:p w14:paraId="4E1F4A9A" w14:textId="48831C87" w:rsidR="00111A8D" w:rsidRPr="00CA784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6.00</w:t>
            </w:r>
          </w:p>
        </w:tc>
      </w:tr>
      <w:tr w:rsidR="00111A8D" w:rsidRPr="00CA784F" w14:paraId="1EEF4986" w14:textId="77777777" w:rsidTr="00111A8D">
        <w:tc>
          <w:tcPr>
            <w:tcW w:w="349" w:type="pct"/>
          </w:tcPr>
          <w:p w14:paraId="725CC668" w14:textId="2CACE824" w:rsidR="00111A8D" w:rsidRPr="00CA784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2293" w:type="pct"/>
          </w:tcPr>
          <w:p w14:paraId="6C3466FC" w14:textId="08D207CA" w:rsidR="00111A8D" w:rsidRPr="00E700C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Увод у когнитивну лингвистику</w:t>
            </w:r>
          </w:p>
        </w:tc>
        <w:tc>
          <w:tcPr>
            <w:tcW w:w="1107" w:type="pct"/>
          </w:tcPr>
          <w:p w14:paraId="315FBE45" w14:textId="6478A8F5" w:rsidR="00111A8D" w:rsidRP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sz w:val="16"/>
                <w:lang w:val="sr-Cyrl-RS"/>
              </w:rPr>
              <w:t>ТМ</w:t>
            </w:r>
          </w:p>
        </w:tc>
        <w:tc>
          <w:tcPr>
            <w:tcW w:w="773" w:type="pct"/>
          </w:tcPr>
          <w:p w14:paraId="4113261F" w14:textId="6074A934" w:rsidR="00111A8D" w:rsidRPr="00CA784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И</w:t>
            </w:r>
          </w:p>
        </w:tc>
        <w:tc>
          <w:tcPr>
            <w:tcW w:w="478" w:type="pct"/>
          </w:tcPr>
          <w:p w14:paraId="16AA50ED" w14:textId="7EF00273" w:rsidR="00111A8D" w:rsidRPr="00CA784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6.00</w:t>
            </w:r>
          </w:p>
        </w:tc>
      </w:tr>
      <w:tr w:rsidR="00111A8D" w:rsidRPr="00CA784F" w14:paraId="6ED2F99D" w14:textId="77777777" w:rsidTr="00111A8D">
        <w:tc>
          <w:tcPr>
            <w:tcW w:w="349" w:type="pct"/>
          </w:tcPr>
          <w:p w14:paraId="5CE460B6" w14:textId="771D6D6A" w:rsidR="00111A8D" w:rsidRPr="00CA784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293" w:type="pct"/>
          </w:tcPr>
          <w:p w14:paraId="405F0773" w14:textId="10C8F3CB" w:rsidR="00111A8D" w:rsidRPr="00E700C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Дигитална хуманистика</w:t>
            </w:r>
          </w:p>
        </w:tc>
        <w:tc>
          <w:tcPr>
            <w:tcW w:w="1107" w:type="pct"/>
          </w:tcPr>
          <w:p w14:paraId="18AD9EBF" w14:textId="0A849455" w:rsidR="00111A8D" w:rsidRP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sz w:val="16"/>
                <w:lang w:val="sr-Cyrl-RS"/>
              </w:rPr>
              <w:t>СА</w:t>
            </w:r>
          </w:p>
        </w:tc>
        <w:tc>
          <w:tcPr>
            <w:tcW w:w="773" w:type="pct"/>
          </w:tcPr>
          <w:p w14:paraId="57AFC24D" w14:textId="75415DE5" w:rsidR="00111A8D" w:rsidRPr="00CA784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И</w:t>
            </w:r>
          </w:p>
        </w:tc>
        <w:tc>
          <w:tcPr>
            <w:tcW w:w="478" w:type="pct"/>
          </w:tcPr>
          <w:p w14:paraId="0CBDF7AA" w14:textId="4B6B54E6" w:rsidR="00111A8D" w:rsidRPr="00CA784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6.00</w:t>
            </w:r>
          </w:p>
        </w:tc>
      </w:tr>
      <w:tr w:rsidR="00111A8D" w:rsidRPr="00CA784F" w14:paraId="46E7FC54" w14:textId="77777777" w:rsidTr="00DE5034">
        <w:tc>
          <w:tcPr>
            <w:tcW w:w="349" w:type="pct"/>
            <w:vAlign w:val="center"/>
          </w:tcPr>
          <w:p w14:paraId="2EBEF977" w14:textId="4E50517F" w:rsidR="00111A8D" w:rsidRPr="00CA784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2293" w:type="pct"/>
          </w:tcPr>
          <w:p w14:paraId="6F7526C4" w14:textId="389292D8" w:rsidR="00111A8D" w:rsidRPr="00E700C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Дигитална, медијска и академска писменост у друштвено-хуманистичким наукама</w:t>
            </w:r>
          </w:p>
        </w:tc>
        <w:tc>
          <w:tcPr>
            <w:tcW w:w="1107" w:type="pct"/>
          </w:tcPr>
          <w:p w14:paraId="7C5D138D" w14:textId="34485F7E" w:rsidR="00111A8D" w:rsidRP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sz w:val="16"/>
                <w:lang w:val="sr-Cyrl-RS"/>
              </w:rPr>
              <w:t>АО</w:t>
            </w:r>
          </w:p>
        </w:tc>
        <w:tc>
          <w:tcPr>
            <w:tcW w:w="773" w:type="pct"/>
            <w:vAlign w:val="center"/>
          </w:tcPr>
          <w:p w14:paraId="19C40D39" w14:textId="36A9624D" w:rsidR="00111A8D" w:rsidRPr="00CA784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И</w:t>
            </w:r>
          </w:p>
        </w:tc>
        <w:tc>
          <w:tcPr>
            <w:tcW w:w="478" w:type="pct"/>
            <w:vAlign w:val="center"/>
          </w:tcPr>
          <w:p w14:paraId="113C0712" w14:textId="22A0E999" w:rsidR="00111A8D" w:rsidRPr="00CA784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6.00</w:t>
            </w:r>
          </w:p>
        </w:tc>
      </w:tr>
      <w:tr w:rsidR="00111A8D" w:rsidRPr="00CA784F" w14:paraId="0C9E28F6" w14:textId="77777777" w:rsidTr="00111A8D">
        <w:tc>
          <w:tcPr>
            <w:tcW w:w="349" w:type="pct"/>
          </w:tcPr>
          <w:p w14:paraId="4CC80499" w14:textId="6B45A4C1" w:rsidR="00111A8D" w:rsidRPr="00CA784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2293" w:type="pct"/>
          </w:tcPr>
          <w:p w14:paraId="30653282" w14:textId="3C78C79E" w:rsidR="00111A8D" w:rsidRPr="00E700C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Правни и етички аспекти информационо комуникационих технологија</w:t>
            </w:r>
          </w:p>
        </w:tc>
        <w:tc>
          <w:tcPr>
            <w:tcW w:w="1107" w:type="pct"/>
          </w:tcPr>
          <w:p w14:paraId="354F5F4C" w14:textId="7151F2F3" w:rsidR="00111A8D" w:rsidRP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sz w:val="16"/>
                <w:lang w:val="sr-Cyrl-RS"/>
              </w:rPr>
              <w:t>АО</w:t>
            </w:r>
          </w:p>
        </w:tc>
        <w:tc>
          <w:tcPr>
            <w:tcW w:w="773" w:type="pct"/>
          </w:tcPr>
          <w:p w14:paraId="4107B7AF" w14:textId="268817F4" w:rsidR="00111A8D" w:rsidRPr="00CA784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И</w:t>
            </w:r>
          </w:p>
        </w:tc>
        <w:tc>
          <w:tcPr>
            <w:tcW w:w="478" w:type="pct"/>
          </w:tcPr>
          <w:p w14:paraId="601E7C94" w14:textId="157EB0E6" w:rsidR="00111A8D" w:rsidRPr="00CA784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6.00</w:t>
            </w:r>
          </w:p>
        </w:tc>
      </w:tr>
      <w:tr w:rsidR="00111A8D" w:rsidRPr="00CA784F" w14:paraId="10D1CE68" w14:textId="77777777" w:rsidTr="00111A8D">
        <w:tc>
          <w:tcPr>
            <w:tcW w:w="349" w:type="pct"/>
          </w:tcPr>
          <w:p w14:paraId="2A962E20" w14:textId="2FE44EC8" w:rsid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2293" w:type="pct"/>
          </w:tcPr>
          <w:p w14:paraId="5E744369" w14:textId="01B704C0" w:rsidR="00111A8D" w:rsidRPr="00E700C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Цyбер криминал</w:t>
            </w:r>
          </w:p>
        </w:tc>
        <w:tc>
          <w:tcPr>
            <w:tcW w:w="1107" w:type="pct"/>
          </w:tcPr>
          <w:p w14:paraId="2D4AFF6B" w14:textId="1BE8AB9D" w:rsidR="00111A8D" w:rsidRPr="00CA784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  <w:lang w:val="sr-Cyrl-RS"/>
              </w:rPr>
              <w:t>СА</w:t>
            </w:r>
          </w:p>
        </w:tc>
        <w:tc>
          <w:tcPr>
            <w:tcW w:w="773" w:type="pct"/>
          </w:tcPr>
          <w:p w14:paraId="31357168" w14:textId="32F1C4E2" w:rsidR="00111A8D" w:rsidRPr="00CA784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И</w:t>
            </w:r>
          </w:p>
        </w:tc>
        <w:tc>
          <w:tcPr>
            <w:tcW w:w="478" w:type="pct"/>
          </w:tcPr>
          <w:p w14:paraId="6A4C6BD6" w14:textId="34F7C833" w:rsidR="00111A8D" w:rsidRPr="00CA784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6.00</w:t>
            </w:r>
          </w:p>
        </w:tc>
      </w:tr>
      <w:tr w:rsidR="00111A8D" w:rsidRPr="00CA784F" w14:paraId="33BA9291" w14:textId="77777777" w:rsidTr="00111A8D">
        <w:tc>
          <w:tcPr>
            <w:tcW w:w="349" w:type="pct"/>
          </w:tcPr>
          <w:p w14:paraId="5BE82134" w14:textId="2B7866ED" w:rsid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2293" w:type="pct"/>
          </w:tcPr>
          <w:p w14:paraId="734EB548" w14:textId="142A2297" w:rsidR="00111A8D" w:rsidRPr="00E700CF" w:rsidRDefault="00111A8D" w:rsidP="00111A8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Одрживи развој и информационокомуникационе технологије</w:t>
            </w:r>
          </w:p>
        </w:tc>
        <w:tc>
          <w:tcPr>
            <w:tcW w:w="1107" w:type="pct"/>
          </w:tcPr>
          <w:p w14:paraId="2D8D92DA" w14:textId="5B87CB9B" w:rsidR="00111A8D" w:rsidRP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sz w:val="16"/>
                <w:lang w:val="sr-Cyrl-RS"/>
              </w:rPr>
              <w:t>СА</w:t>
            </w:r>
          </w:p>
        </w:tc>
        <w:tc>
          <w:tcPr>
            <w:tcW w:w="773" w:type="pct"/>
          </w:tcPr>
          <w:p w14:paraId="2B478D3D" w14:textId="250DE063" w:rsidR="00111A8D" w:rsidRPr="00CA784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И</w:t>
            </w:r>
          </w:p>
        </w:tc>
        <w:tc>
          <w:tcPr>
            <w:tcW w:w="478" w:type="pct"/>
          </w:tcPr>
          <w:p w14:paraId="7302210B" w14:textId="36C8949A" w:rsidR="00111A8D" w:rsidRPr="00CA784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6.00</w:t>
            </w:r>
          </w:p>
        </w:tc>
      </w:tr>
      <w:tr w:rsidR="00111A8D" w:rsidRPr="00CA784F" w14:paraId="578D08EB" w14:textId="77777777" w:rsidTr="00111A8D">
        <w:tc>
          <w:tcPr>
            <w:tcW w:w="349" w:type="pct"/>
          </w:tcPr>
          <w:p w14:paraId="179589FD" w14:textId="475B53E3" w:rsid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2293" w:type="pct"/>
          </w:tcPr>
          <w:p w14:paraId="5EDB630F" w14:textId="0308EAE4" w:rsidR="00111A8D" w:rsidRPr="00E700CF" w:rsidRDefault="00111A8D" w:rsidP="00111A8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sz w:val="16"/>
              </w:rPr>
              <w:t>Мерење развоја информационог друштва</w:t>
            </w:r>
          </w:p>
        </w:tc>
        <w:tc>
          <w:tcPr>
            <w:tcW w:w="1107" w:type="pct"/>
          </w:tcPr>
          <w:p w14:paraId="2174207A" w14:textId="2F523D3D" w:rsidR="00111A8D" w:rsidRP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sz w:val="16"/>
                <w:lang w:val="sr-Cyrl-RS"/>
              </w:rPr>
              <w:t>ТМ</w:t>
            </w:r>
          </w:p>
        </w:tc>
        <w:tc>
          <w:tcPr>
            <w:tcW w:w="773" w:type="pct"/>
          </w:tcPr>
          <w:p w14:paraId="7F0E9C9E" w14:textId="0390B365" w:rsidR="00111A8D" w:rsidRPr="00CA784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И</w:t>
            </w:r>
          </w:p>
        </w:tc>
        <w:tc>
          <w:tcPr>
            <w:tcW w:w="478" w:type="pct"/>
          </w:tcPr>
          <w:p w14:paraId="6E9B515B" w14:textId="4E96DB2D" w:rsidR="00111A8D" w:rsidRPr="00CA784F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6.00</w:t>
            </w:r>
          </w:p>
        </w:tc>
      </w:tr>
      <w:tr w:rsidR="00111A8D" w:rsidRPr="00CA784F" w14:paraId="7EEFA189" w14:textId="77777777" w:rsidTr="00111A8D">
        <w:tc>
          <w:tcPr>
            <w:tcW w:w="349" w:type="pct"/>
          </w:tcPr>
          <w:p w14:paraId="6D8E08D1" w14:textId="15AE047C" w:rsid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2293" w:type="pct"/>
          </w:tcPr>
          <w:p w14:paraId="7CF51B2E" w14:textId="0827E9F9" w:rsidR="00111A8D" w:rsidRPr="00E700CF" w:rsidRDefault="00111A8D" w:rsidP="00111A8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sz w:val="16"/>
              </w:rPr>
              <w:t>Теорија информације и обрада језика</w:t>
            </w:r>
          </w:p>
        </w:tc>
        <w:tc>
          <w:tcPr>
            <w:tcW w:w="1107" w:type="pct"/>
          </w:tcPr>
          <w:p w14:paraId="6220AB38" w14:textId="0F38F667" w:rsidR="00111A8D" w:rsidRP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sz w:val="16"/>
                <w:lang w:val="sr-Cyrl-RS"/>
              </w:rPr>
              <w:t>АО</w:t>
            </w:r>
          </w:p>
        </w:tc>
        <w:tc>
          <w:tcPr>
            <w:tcW w:w="773" w:type="pct"/>
          </w:tcPr>
          <w:p w14:paraId="1A5578C2" w14:textId="613ED11A" w:rsid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И</w:t>
            </w:r>
          </w:p>
        </w:tc>
        <w:tc>
          <w:tcPr>
            <w:tcW w:w="478" w:type="pct"/>
          </w:tcPr>
          <w:p w14:paraId="5C067627" w14:textId="0C63399F" w:rsid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6.00</w:t>
            </w:r>
          </w:p>
        </w:tc>
      </w:tr>
      <w:tr w:rsidR="00111A8D" w:rsidRPr="00CA784F" w14:paraId="721454D8" w14:textId="77777777" w:rsidTr="00111A8D">
        <w:tc>
          <w:tcPr>
            <w:tcW w:w="349" w:type="pct"/>
          </w:tcPr>
          <w:p w14:paraId="5D426548" w14:textId="4FEEB46E" w:rsid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2293" w:type="pct"/>
          </w:tcPr>
          <w:p w14:paraId="57346507" w14:textId="7E47B153" w:rsidR="00111A8D" w:rsidRPr="00E700CF" w:rsidRDefault="00111A8D" w:rsidP="00111A8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sz w:val="16"/>
              </w:rPr>
              <w:t>Социјална психологија Цyбер простора</w:t>
            </w:r>
          </w:p>
        </w:tc>
        <w:tc>
          <w:tcPr>
            <w:tcW w:w="1107" w:type="pct"/>
          </w:tcPr>
          <w:p w14:paraId="1014B0A3" w14:textId="39C6B77F" w:rsidR="00111A8D" w:rsidRP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sz w:val="16"/>
                <w:lang w:val="sr-Cyrl-RS"/>
              </w:rPr>
              <w:t>НС</w:t>
            </w:r>
          </w:p>
        </w:tc>
        <w:tc>
          <w:tcPr>
            <w:tcW w:w="773" w:type="pct"/>
          </w:tcPr>
          <w:p w14:paraId="04C910B2" w14:textId="41E8C11D" w:rsid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И</w:t>
            </w:r>
          </w:p>
        </w:tc>
        <w:tc>
          <w:tcPr>
            <w:tcW w:w="478" w:type="pct"/>
          </w:tcPr>
          <w:p w14:paraId="309227F9" w14:textId="55A64E4B" w:rsid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6.00</w:t>
            </w:r>
          </w:p>
        </w:tc>
      </w:tr>
      <w:tr w:rsidR="00111A8D" w:rsidRPr="00CA784F" w14:paraId="1F134725" w14:textId="77777777" w:rsidTr="00111A8D">
        <w:tc>
          <w:tcPr>
            <w:tcW w:w="349" w:type="pct"/>
          </w:tcPr>
          <w:p w14:paraId="4B5F6584" w14:textId="138CC052" w:rsid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2293" w:type="pct"/>
          </w:tcPr>
          <w:p w14:paraId="25C66467" w14:textId="1F6AB302" w:rsidR="00111A8D" w:rsidRPr="00E700CF" w:rsidRDefault="00111A8D" w:rsidP="00111A8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sz w:val="16"/>
              </w:rPr>
              <w:t>Регулисање садржаја и слобода изражавања на Интернету</w:t>
            </w:r>
          </w:p>
        </w:tc>
        <w:tc>
          <w:tcPr>
            <w:tcW w:w="1107" w:type="pct"/>
          </w:tcPr>
          <w:p w14:paraId="47068907" w14:textId="7020EF25" w:rsidR="00111A8D" w:rsidRP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sz w:val="16"/>
                <w:lang w:val="sr-Cyrl-RS"/>
              </w:rPr>
              <w:t>НС</w:t>
            </w:r>
          </w:p>
        </w:tc>
        <w:tc>
          <w:tcPr>
            <w:tcW w:w="773" w:type="pct"/>
          </w:tcPr>
          <w:p w14:paraId="60C3A191" w14:textId="19455A3E" w:rsid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И</w:t>
            </w:r>
          </w:p>
        </w:tc>
        <w:tc>
          <w:tcPr>
            <w:tcW w:w="478" w:type="pct"/>
          </w:tcPr>
          <w:p w14:paraId="4C1A1137" w14:textId="681682AA" w:rsid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6.00</w:t>
            </w:r>
          </w:p>
        </w:tc>
      </w:tr>
      <w:tr w:rsidR="00111A8D" w:rsidRPr="00CA784F" w14:paraId="76B57DE1" w14:textId="77777777" w:rsidTr="00111A8D">
        <w:tc>
          <w:tcPr>
            <w:tcW w:w="349" w:type="pct"/>
          </w:tcPr>
          <w:p w14:paraId="203B5C96" w14:textId="19BAD3E5" w:rsid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2293" w:type="pct"/>
          </w:tcPr>
          <w:p w14:paraId="205BAB94" w14:textId="5B6213A4" w:rsidR="00111A8D" w:rsidRPr="00E700CF" w:rsidRDefault="00111A8D" w:rsidP="00111A8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sz w:val="16"/>
              </w:rPr>
              <w:t>Развој људских ресурса и информационо комуникационе технологије</w:t>
            </w:r>
          </w:p>
        </w:tc>
        <w:tc>
          <w:tcPr>
            <w:tcW w:w="1107" w:type="pct"/>
          </w:tcPr>
          <w:p w14:paraId="77D2125F" w14:textId="2A327243" w:rsidR="00111A8D" w:rsidRP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sz w:val="16"/>
                <w:lang w:val="sr-Cyrl-RS"/>
              </w:rPr>
              <w:t>НС</w:t>
            </w:r>
          </w:p>
        </w:tc>
        <w:tc>
          <w:tcPr>
            <w:tcW w:w="773" w:type="pct"/>
          </w:tcPr>
          <w:p w14:paraId="5117BCE6" w14:textId="14A3B4CC" w:rsid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И</w:t>
            </w:r>
          </w:p>
        </w:tc>
        <w:tc>
          <w:tcPr>
            <w:tcW w:w="478" w:type="pct"/>
          </w:tcPr>
          <w:p w14:paraId="16B69D19" w14:textId="429F916B" w:rsid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6.00</w:t>
            </w:r>
          </w:p>
        </w:tc>
      </w:tr>
      <w:tr w:rsidR="00111A8D" w:rsidRPr="00CA784F" w14:paraId="784D60FC" w14:textId="77777777" w:rsidTr="00111A8D">
        <w:trPr>
          <w:trHeight w:val="440"/>
        </w:trPr>
        <w:tc>
          <w:tcPr>
            <w:tcW w:w="349" w:type="pct"/>
          </w:tcPr>
          <w:p w14:paraId="7BD0F6DF" w14:textId="2F5FC452" w:rsid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2293" w:type="pct"/>
          </w:tcPr>
          <w:p w14:paraId="1A9BB210" w14:textId="5C985218" w:rsidR="00111A8D" w:rsidRPr="00E700CF" w:rsidRDefault="00111A8D" w:rsidP="00111A8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</w:rPr>
            </w:pPr>
            <w:r>
              <w:rPr>
                <w:sz w:val="16"/>
              </w:rPr>
              <w:t>Менаџмент знањем и информационо комуникационе технологије</w:t>
            </w:r>
          </w:p>
        </w:tc>
        <w:tc>
          <w:tcPr>
            <w:tcW w:w="1107" w:type="pct"/>
          </w:tcPr>
          <w:p w14:paraId="620ADCC3" w14:textId="176921C1" w:rsidR="00111A8D" w:rsidRP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sz w:val="16"/>
                <w:lang w:val="sr-Cyrl-RS"/>
              </w:rPr>
              <w:t>НС</w:t>
            </w:r>
          </w:p>
        </w:tc>
        <w:tc>
          <w:tcPr>
            <w:tcW w:w="773" w:type="pct"/>
          </w:tcPr>
          <w:p w14:paraId="55C41395" w14:textId="675BB965" w:rsid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И</w:t>
            </w:r>
          </w:p>
        </w:tc>
        <w:tc>
          <w:tcPr>
            <w:tcW w:w="478" w:type="pct"/>
          </w:tcPr>
          <w:p w14:paraId="5E3026CD" w14:textId="7E9A91A8" w:rsidR="00111A8D" w:rsidRDefault="00111A8D" w:rsidP="00111A8D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6.00</w:t>
            </w:r>
          </w:p>
        </w:tc>
      </w:tr>
      <w:tr w:rsidR="00111A8D" w:rsidRPr="00CA784F" w14:paraId="76EB9AED" w14:textId="77777777" w:rsidTr="00111A8D">
        <w:tc>
          <w:tcPr>
            <w:tcW w:w="4522" w:type="pct"/>
            <w:gridSpan w:val="4"/>
            <w:vAlign w:val="center"/>
          </w:tcPr>
          <w:p w14:paraId="589BF8C2" w14:textId="77777777" w:rsidR="00111A8D" w:rsidRPr="00CA784F" w:rsidRDefault="00111A8D" w:rsidP="00111A8D">
            <w:pPr>
              <w:spacing w:after="60"/>
              <w:jc w:val="right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Укупно ЕСПБ</w:t>
            </w:r>
          </w:p>
        </w:tc>
        <w:tc>
          <w:tcPr>
            <w:tcW w:w="478" w:type="pct"/>
            <w:vAlign w:val="center"/>
          </w:tcPr>
          <w:p w14:paraId="72A31F10" w14:textId="52137410" w:rsidR="00111A8D" w:rsidRPr="00CA784F" w:rsidRDefault="00111A8D" w:rsidP="00111A8D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96</w:t>
            </w:r>
          </w:p>
        </w:tc>
      </w:tr>
    </w:tbl>
    <w:p w14:paraId="47A36883" w14:textId="77777777" w:rsidR="00806C88" w:rsidRDefault="00806C88"/>
    <w:sectPr w:rsidR="00806C88" w:rsidSect="00806C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5A32"/>
    <w:rsid w:val="00111A8D"/>
    <w:rsid w:val="003848D3"/>
    <w:rsid w:val="00806C88"/>
    <w:rsid w:val="00B15AA6"/>
    <w:rsid w:val="00E700CF"/>
    <w:rsid w:val="00F9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D0C52"/>
  <w15:docId w15:val="{A21E2433-E8F8-4A45-9DF4-7D5C6E4E9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A3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</dc:creator>
  <cp:lastModifiedBy>Petar D. Lakčević</cp:lastModifiedBy>
  <cp:revision>4</cp:revision>
  <dcterms:created xsi:type="dcterms:W3CDTF">2021-02-05T12:34:00Z</dcterms:created>
  <dcterms:modified xsi:type="dcterms:W3CDTF">2021-03-13T04:57:00Z</dcterms:modified>
</cp:coreProperties>
</file>