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A30F8B" w:rsidRDefault="00A30F8B" w:rsidP="00A30F8B">
      <w:pPr>
        <w:ind w:right="135"/>
        <w:jc w:val="both"/>
        <w:rPr>
          <w:lang w:val="sr-Cyrl-CS"/>
        </w:rPr>
      </w:pPr>
      <w:r>
        <w:rPr>
          <w:lang w:val="sr-Cyrl-CS"/>
        </w:rPr>
        <w:lastRenderedPageBreak/>
        <w:t xml:space="preserve">ВЕЋЕ НАУЧНИХ ОБЛАСТИ    </w:t>
      </w:r>
      <w:r w:rsidR="00B31A41">
        <w:rPr>
          <w:lang w:val="sr-Cyrl-CS"/>
        </w:rPr>
        <w:t xml:space="preserve">                             </w:t>
      </w:r>
      <w:r>
        <w:rPr>
          <w:lang w:val="sr-Cyrl-CS"/>
        </w:rPr>
        <w:t>Београд, 1</w:t>
      </w:r>
      <w:r w:rsidR="001328C6">
        <w:rPr>
          <w:lang w:val="sr-Cyrl-CS"/>
        </w:rPr>
        <w:t>3</w:t>
      </w:r>
      <w:r>
        <w:rPr>
          <w:lang w:val="sr-Cyrl-CS"/>
        </w:rPr>
        <w:t xml:space="preserve">. </w:t>
      </w:r>
      <w:r w:rsidR="00B31A41">
        <w:rPr>
          <w:lang w:val="sr-Cyrl-CS"/>
        </w:rPr>
        <w:t>ју</w:t>
      </w:r>
      <w:r w:rsidR="001328C6">
        <w:rPr>
          <w:lang w:val="sr-Cyrl-CS"/>
        </w:rPr>
        <w:t>л</w:t>
      </w:r>
      <w:r>
        <w:rPr>
          <w:lang w:val="sr-Cyrl-CS"/>
        </w:rPr>
        <w:t xml:space="preserve"> 202</w:t>
      </w:r>
      <w:r w:rsidR="00B31A41">
        <w:rPr>
          <w:lang w:val="sr-Cyrl-CS"/>
        </w:rPr>
        <w:t>1</w:t>
      </w:r>
      <w:r>
        <w:rPr>
          <w:lang w:val="sr-Cyrl-CS"/>
        </w:rPr>
        <w:t>. године</w:t>
      </w:r>
    </w:p>
    <w:p w:rsidR="00A30F8B" w:rsidRDefault="00A30F8B" w:rsidP="00A30F8B">
      <w:pPr>
        <w:ind w:right="135"/>
        <w:jc w:val="both"/>
        <w:rPr>
          <w:lang w:val="sr-Cyrl-CS"/>
        </w:rPr>
      </w:pPr>
      <w:r>
        <w:rPr>
          <w:lang w:val="sr-Cyrl-CS"/>
        </w:rPr>
        <w:t xml:space="preserve">ПРАВНО-ЕКОНОМСКИХ </w:t>
      </w:r>
      <w:r w:rsidR="00B31A41">
        <w:rPr>
          <w:lang w:val="sr-Cyrl-CS"/>
        </w:rPr>
        <w:t xml:space="preserve">НАУКА                       </w:t>
      </w:r>
      <w:r>
        <w:rPr>
          <w:lang w:val="sr-Cyrl-CS"/>
        </w:rPr>
        <w:t xml:space="preserve">02-03 </w:t>
      </w:r>
      <w:r w:rsidR="00B31A41">
        <w:rPr>
          <w:lang w:val="sr-Cyrl-CS"/>
        </w:rPr>
        <w:t>б</w:t>
      </w:r>
      <w:r>
        <w:rPr>
          <w:lang w:val="sr-Cyrl-CS"/>
        </w:rPr>
        <w:t xml:space="preserve">рој: </w:t>
      </w:r>
      <w:r w:rsidR="00427FF5">
        <w:rPr>
          <w:lang w:val="sr-Cyrl-CS"/>
        </w:rPr>
        <w:t>61202-2435-</w:t>
      </w:r>
      <w:r w:rsidR="00D93744">
        <w:rPr>
          <w:lang w:val="sr-Cyrl-CS"/>
        </w:rPr>
        <w:t>5</w:t>
      </w:r>
      <w:r w:rsidR="00427FF5">
        <w:rPr>
          <w:lang w:val="sr-Cyrl-CS"/>
        </w:rPr>
        <w:t>/21</w:t>
      </w:r>
      <w:r>
        <w:rPr>
          <w:lang w:val="sr-Cyrl-CS"/>
        </w:rPr>
        <w:t xml:space="preserve">                                                                                                           </w:t>
      </w:r>
    </w:p>
    <w:p w:rsidR="00A30F8B" w:rsidRDefault="00A30F8B" w:rsidP="00A30F8B">
      <w:pPr>
        <w:ind w:right="135"/>
        <w:jc w:val="both"/>
      </w:pPr>
      <w:r>
        <w:rPr>
          <w:lang w:val="sr-Cyrl-CS"/>
        </w:rPr>
        <w:t xml:space="preserve">                                                                </w:t>
      </w:r>
      <w:r w:rsidR="00922F70">
        <w:rPr>
          <w:lang w:val="sr-Cyrl-CS"/>
        </w:rPr>
        <w:t xml:space="preserve">                  </w:t>
      </w:r>
      <w:r>
        <w:rPr>
          <w:lang w:val="sr-Cyrl-CS"/>
        </w:rPr>
        <w:t xml:space="preserve">  ЈЂ</w:t>
      </w:r>
    </w:p>
    <w:p w:rsidR="00A30F8B" w:rsidRDefault="00A30F8B" w:rsidP="00A30F8B">
      <w:pPr>
        <w:ind w:right="135"/>
        <w:jc w:val="both"/>
      </w:pPr>
    </w:p>
    <w:p w:rsidR="00A30F8B" w:rsidRDefault="00A30F8B" w:rsidP="00A30F8B">
      <w:pPr>
        <w:ind w:right="135"/>
        <w:jc w:val="both"/>
      </w:pPr>
    </w:p>
    <w:p w:rsidR="00353B8B" w:rsidRDefault="00353B8B" w:rsidP="00353B8B">
      <w:pPr>
        <w:pStyle w:val="BodyText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На основу чл</w:t>
      </w:r>
      <w:r>
        <w:rPr>
          <w:sz w:val="24"/>
          <w:szCs w:val="24"/>
          <w:lang w:val="sr-Cyrl-RS"/>
        </w:rPr>
        <w:t>ана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23а</w:t>
      </w:r>
      <w:r>
        <w:rPr>
          <w:sz w:val="24"/>
          <w:szCs w:val="24"/>
        </w:rPr>
        <w:t xml:space="preserve"> Правилника о </w:t>
      </w:r>
      <w:r>
        <w:rPr>
          <w:sz w:val="24"/>
          <w:szCs w:val="24"/>
          <w:lang w:val="sr-Cyrl-RS"/>
        </w:rPr>
        <w:t xml:space="preserve">већима научних области на Универзитету у Београду </w:t>
      </w:r>
      <w:r w:rsidRPr="00427FF5">
        <w:rPr>
          <w:color w:val="000000"/>
          <w:sz w:val="24"/>
          <w:szCs w:val="24"/>
          <w:lang w:val="en-GB"/>
        </w:rPr>
        <w:t>(„</w:t>
      </w:r>
      <w:proofErr w:type="spellStart"/>
      <w:r w:rsidRPr="00427FF5">
        <w:rPr>
          <w:color w:val="000000"/>
          <w:sz w:val="24"/>
          <w:szCs w:val="24"/>
          <w:lang w:val="en-GB"/>
        </w:rPr>
        <w:t>Гласник</w:t>
      </w:r>
      <w:proofErr w:type="spellEnd"/>
      <w:r w:rsidRPr="00427FF5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427FF5">
        <w:rPr>
          <w:color w:val="000000"/>
          <w:sz w:val="24"/>
          <w:szCs w:val="24"/>
          <w:lang w:val="en-GB"/>
        </w:rPr>
        <w:t>Универзитета</w:t>
      </w:r>
      <w:proofErr w:type="spellEnd"/>
      <w:r w:rsidRPr="00427FF5">
        <w:rPr>
          <w:color w:val="000000"/>
          <w:sz w:val="24"/>
          <w:szCs w:val="24"/>
          <w:lang w:val="en-GB"/>
        </w:rPr>
        <w:t xml:space="preserve"> у </w:t>
      </w:r>
      <w:proofErr w:type="spellStart"/>
      <w:r w:rsidRPr="00427FF5">
        <w:rPr>
          <w:color w:val="000000"/>
          <w:sz w:val="24"/>
          <w:szCs w:val="24"/>
          <w:lang w:val="en-GB"/>
        </w:rPr>
        <w:t>Београду</w:t>
      </w:r>
      <w:proofErr w:type="spellEnd"/>
      <w:r w:rsidRPr="00427FF5">
        <w:rPr>
          <w:color w:val="000000"/>
          <w:sz w:val="24"/>
          <w:szCs w:val="24"/>
          <w:lang w:val="en-GB"/>
        </w:rPr>
        <w:t xml:space="preserve">“ </w:t>
      </w:r>
      <w:proofErr w:type="spellStart"/>
      <w:r w:rsidRPr="00427FF5">
        <w:rPr>
          <w:color w:val="000000"/>
          <w:sz w:val="24"/>
          <w:szCs w:val="24"/>
          <w:lang w:val="en-GB"/>
        </w:rPr>
        <w:t>бр</w:t>
      </w:r>
      <w:proofErr w:type="spellEnd"/>
      <w:r w:rsidRPr="00427FF5">
        <w:rPr>
          <w:color w:val="000000"/>
          <w:sz w:val="24"/>
          <w:szCs w:val="24"/>
          <w:lang w:val="en-GB"/>
        </w:rPr>
        <w:t xml:space="preserve">. 134/07, 150/09, 158/10, 164/11, 165/11, 180/14, 195/16, 196/16, </w:t>
      </w:r>
      <w:r w:rsidR="000C4379">
        <w:rPr>
          <w:color w:val="000000"/>
          <w:sz w:val="24"/>
          <w:szCs w:val="24"/>
          <w:lang w:val="sr-Cyrl-RS"/>
        </w:rPr>
        <w:t xml:space="preserve">197/17, </w:t>
      </w:r>
      <w:r w:rsidRPr="00427FF5">
        <w:rPr>
          <w:color w:val="000000"/>
          <w:sz w:val="24"/>
          <w:szCs w:val="24"/>
          <w:lang w:val="en-GB"/>
        </w:rPr>
        <w:t>208/19 и 215/20</w:t>
      </w:r>
      <w:r>
        <w:rPr>
          <w:color w:val="000000"/>
          <w:sz w:val="24"/>
          <w:szCs w:val="24"/>
          <w:lang w:val="sr-Cyrl-RS"/>
        </w:rPr>
        <w:t>)</w:t>
      </w:r>
      <w:r>
        <w:rPr>
          <w:sz w:val="24"/>
          <w:szCs w:val="24"/>
        </w:rPr>
        <w:t xml:space="preserve"> а </w:t>
      </w:r>
      <w:r>
        <w:rPr>
          <w:sz w:val="24"/>
          <w:szCs w:val="24"/>
          <w:lang w:val="sr-Cyrl-RS"/>
        </w:rPr>
        <w:t>пов</w:t>
      </w:r>
      <w:r>
        <w:rPr>
          <w:sz w:val="24"/>
          <w:szCs w:val="24"/>
        </w:rPr>
        <w:t xml:space="preserve">одом </w:t>
      </w:r>
      <w:r>
        <w:rPr>
          <w:sz w:val="24"/>
          <w:szCs w:val="24"/>
          <w:lang w:val="sr-Cyrl-RS"/>
        </w:rPr>
        <w:t>предлога Правног факултета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02 бр</w:t>
      </w:r>
      <w:r>
        <w:rPr>
          <w:sz w:val="24"/>
          <w:szCs w:val="24"/>
        </w:rPr>
        <w:t>ој</w:t>
      </w:r>
      <w:r>
        <w:rPr>
          <w:sz w:val="24"/>
          <w:szCs w:val="24"/>
          <w:lang w:val="sr-Cyrl-RS"/>
        </w:rPr>
        <w:t xml:space="preserve">: 615/5 од 31. маја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21</w:t>
      </w:r>
      <w:r>
        <w:rPr>
          <w:sz w:val="24"/>
          <w:szCs w:val="24"/>
        </w:rPr>
        <w:t xml:space="preserve">. године, Веће научних области правно-економских наука, на седници одржаној </w:t>
      </w:r>
      <w:r>
        <w:rPr>
          <w:sz w:val="24"/>
          <w:szCs w:val="24"/>
          <w:lang w:val="sr-Cyrl-RS"/>
        </w:rPr>
        <w:t xml:space="preserve">13. јула 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 xml:space="preserve">021. </w:t>
      </w:r>
      <w:r>
        <w:rPr>
          <w:sz w:val="24"/>
          <w:szCs w:val="24"/>
        </w:rPr>
        <w:t>године, донело је</w:t>
      </w:r>
      <w:r>
        <w:rPr>
          <w:sz w:val="24"/>
          <w:szCs w:val="24"/>
          <w:lang w:val="sr-Cyrl-RS"/>
        </w:rPr>
        <w:t xml:space="preserve"> следећи</w:t>
      </w:r>
    </w:p>
    <w:p w:rsidR="001C337B" w:rsidRDefault="001C337B" w:rsidP="00922F70">
      <w:pPr>
        <w:autoSpaceDE w:val="0"/>
        <w:autoSpaceDN w:val="0"/>
        <w:adjustRightInd w:val="0"/>
        <w:rPr>
          <w:b/>
          <w:lang w:val="sr-Cyrl-CS"/>
        </w:rPr>
      </w:pPr>
    </w:p>
    <w:p w:rsidR="000C4379" w:rsidRDefault="000C4379" w:rsidP="00922F70">
      <w:pPr>
        <w:autoSpaceDE w:val="0"/>
        <w:autoSpaceDN w:val="0"/>
        <w:adjustRightInd w:val="0"/>
        <w:rPr>
          <w:b/>
          <w:lang w:val="sr-Cyrl-CS"/>
        </w:rPr>
      </w:pPr>
    </w:p>
    <w:p w:rsidR="000C4379" w:rsidRDefault="000C4379" w:rsidP="00922F70">
      <w:pPr>
        <w:autoSpaceDE w:val="0"/>
        <w:autoSpaceDN w:val="0"/>
        <w:adjustRightInd w:val="0"/>
        <w:rPr>
          <w:b/>
          <w:lang w:val="sr-Cyrl-CS"/>
        </w:rPr>
      </w:pPr>
      <w:bookmarkStart w:id="1" w:name="_GoBack"/>
      <w:bookmarkEnd w:id="1"/>
    </w:p>
    <w:p w:rsidR="00A30F8B" w:rsidRDefault="00A30F8B" w:rsidP="00A30F8B">
      <w:pPr>
        <w:pStyle w:val="Vlada1c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  А  К  Љ  У Ч  А  К</w:t>
      </w:r>
    </w:p>
    <w:p w:rsidR="00A30F8B" w:rsidRDefault="00A30F8B" w:rsidP="00A30F8B">
      <w:pPr>
        <w:pStyle w:val="BodyText"/>
        <w:rPr>
          <w:sz w:val="24"/>
          <w:szCs w:val="24"/>
          <w:lang w:val="sr-Cyrl-RS"/>
        </w:rPr>
      </w:pPr>
    </w:p>
    <w:p w:rsidR="00A30F8B" w:rsidRDefault="00A30F8B" w:rsidP="00A30F8B">
      <w:pPr>
        <w:pStyle w:val="BodyText"/>
        <w:rPr>
          <w:sz w:val="24"/>
          <w:szCs w:val="24"/>
        </w:rPr>
      </w:pPr>
    </w:p>
    <w:p w:rsidR="001C337B" w:rsidRPr="006120A8" w:rsidRDefault="001C337B" w:rsidP="00A30F8B">
      <w:pPr>
        <w:pStyle w:val="BodyText"/>
        <w:rPr>
          <w:sz w:val="24"/>
          <w:szCs w:val="24"/>
        </w:rPr>
      </w:pPr>
    </w:p>
    <w:p w:rsidR="00D93744" w:rsidRDefault="006120A8" w:rsidP="006120A8">
      <w:pPr>
        <w:pStyle w:val="Vlada1c"/>
        <w:tabs>
          <w:tab w:val="left" w:pos="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="00A30F8B" w:rsidRPr="006120A8">
        <w:rPr>
          <w:rFonts w:ascii="Times New Roman" w:hAnsi="Times New Roman"/>
          <w:sz w:val="24"/>
          <w:szCs w:val="24"/>
        </w:rPr>
        <w:t xml:space="preserve"> ОДЛАЖЕ СЕ </w:t>
      </w:r>
      <w:r w:rsidR="004D4596">
        <w:rPr>
          <w:rFonts w:ascii="Times New Roman" w:hAnsi="Times New Roman"/>
          <w:sz w:val="24"/>
          <w:szCs w:val="24"/>
          <w:lang w:val="sr-Cyrl-RS"/>
        </w:rPr>
        <w:t>давање</w:t>
      </w:r>
      <w:r w:rsidR="00A30F8B" w:rsidRPr="006120A8">
        <w:rPr>
          <w:rFonts w:ascii="Times New Roman" w:hAnsi="Times New Roman"/>
          <w:sz w:val="24"/>
          <w:szCs w:val="24"/>
        </w:rPr>
        <w:t xml:space="preserve"> </w:t>
      </w:r>
      <w:r w:rsidR="00A30F8B" w:rsidRPr="006120A8">
        <w:rPr>
          <w:rFonts w:ascii="Times New Roman" w:hAnsi="Times New Roman"/>
          <w:sz w:val="24"/>
          <w:szCs w:val="24"/>
          <w:lang w:val="sr-Cyrl-RS"/>
        </w:rPr>
        <w:t xml:space="preserve">мишљења </w:t>
      </w:r>
      <w:r w:rsidR="00922F70" w:rsidRPr="006120A8">
        <w:rPr>
          <w:rFonts w:ascii="Times New Roman" w:hAnsi="Times New Roman"/>
          <w:sz w:val="24"/>
          <w:szCs w:val="24"/>
          <w:lang w:val="sr-Cyrl-CS"/>
        </w:rPr>
        <w:t xml:space="preserve">Сенату </w:t>
      </w:r>
      <w:proofErr w:type="spellStart"/>
      <w:r w:rsidR="00A30F8B" w:rsidRPr="006120A8">
        <w:rPr>
          <w:rFonts w:ascii="Times New Roman" w:hAnsi="Times New Roman"/>
          <w:sz w:val="24"/>
          <w:szCs w:val="24"/>
        </w:rPr>
        <w:t>по</w:t>
      </w:r>
      <w:proofErr w:type="spellEnd"/>
      <w:r w:rsidR="00A30F8B" w:rsidRPr="006120A8">
        <w:rPr>
          <w:rFonts w:ascii="Times New Roman" w:hAnsi="Times New Roman"/>
          <w:sz w:val="24"/>
          <w:szCs w:val="24"/>
        </w:rPr>
        <w:t xml:space="preserve"> </w:t>
      </w:r>
      <w:r w:rsidR="00A30F8B" w:rsidRPr="006120A8">
        <w:rPr>
          <w:rFonts w:ascii="Times New Roman" w:hAnsi="Times New Roman"/>
          <w:sz w:val="24"/>
          <w:szCs w:val="24"/>
          <w:lang w:val="sr-Cyrl-RS"/>
        </w:rPr>
        <w:t xml:space="preserve">предлогу </w:t>
      </w:r>
      <w:r w:rsidRPr="006120A8">
        <w:rPr>
          <w:rFonts w:ascii="Times New Roman" w:hAnsi="Times New Roman"/>
          <w:sz w:val="24"/>
          <w:szCs w:val="24"/>
          <w:lang w:val="sr-Cyrl-RS"/>
        </w:rPr>
        <w:t>Правног ф</w:t>
      </w:r>
      <w:proofErr w:type="spellStart"/>
      <w:r w:rsidR="00A30F8B" w:rsidRPr="006120A8">
        <w:rPr>
          <w:rFonts w:ascii="Times New Roman" w:hAnsi="Times New Roman"/>
          <w:sz w:val="24"/>
          <w:szCs w:val="24"/>
        </w:rPr>
        <w:t>акултета</w:t>
      </w:r>
      <w:proofErr w:type="spellEnd"/>
      <w:r w:rsidR="00A30F8B" w:rsidRPr="006120A8">
        <w:rPr>
          <w:rFonts w:ascii="Times New Roman" w:hAnsi="Times New Roman"/>
          <w:sz w:val="24"/>
          <w:szCs w:val="24"/>
        </w:rPr>
        <w:t xml:space="preserve"> </w:t>
      </w:r>
      <w:r w:rsidR="00A30F8B" w:rsidRPr="006120A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Pr="006120A8">
        <w:rPr>
          <w:rFonts w:ascii="Times New Roman" w:hAnsi="Times New Roman"/>
          <w:sz w:val="24"/>
          <w:szCs w:val="24"/>
          <w:lang w:val="sr-Cyrl-CS"/>
        </w:rPr>
        <w:t>продужење радног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120A8">
        <w:rPr>
          <w:rFonts w:ascii="Times New Roman" w:hAnsi="Times New Roman"/>
          <w:sz w:val="24"/>
          <w:szCs w:val="24"/>
          <w:lang w:val="sr-Cyrl-CS"/>
        </w:rPr>
        <w:t xml:space="preserve">односа </w:t>
      </w:r>
      <w:r>
        <w:rPr>
          <w:rFonts w:ascii="Times New Roman" w:hAnsi="Times New Roman"/>
          <w:sz w:val="24"/>
          <w:szCs w:val="24"/>
          <w:lang w:val="sr-Cyrl-CS"/>
        </w:rPr>
        <w:t>проф. др Јасминки Хасанбеговић</w:t>
      </w:r>
      <w:r w:rsidR="00D93744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93744" w:rsidRDefault="00D93744" w:rsidP="006120A8">
      <w:pPr>
        <w:pStyle w:val="Vlada1c"/>
        <w:tabs>
          <w:tab w:val="left" w:pos="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27FF5" w:rsidRDefault="00D93744" w:rsidP="004D4596">
      <w:pPr>
        <w:pStyle w:val="Vlada1c"/>
        <w:tabs>
          <w:tab w:val="left" w:pos="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НАЛАЖЕ се Факултету да размотри приговор </w:t>
      </w:r>
      <w:r>
        <w:rPr>
          <w:rFonts w:ascii="Times New Roman" w:hAnsi="Times New Roman"/>
          <w:sz w:val="24"/>
          <w:szCs w:val="24"/>
          <w:lang w:val="sr-Cyrl-RS"/>
        </w:rPr>
        <w:t>проф. др Саше Бована као и одговор на приговор, проф. др Јасминке Хасанбеговић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4D4596">
        <w:rPr>
          <w:rFonts w:ascii="Times New Roman" w:hAnsi="Times New Roman"/>
          <w:sz w:val="24"/>
          <w:szCs w:val="24"/>
          <w:lang w:val="sr-Cyrl-CS"/>
        </w:rPr>
        <w:tab/>
      </w:r>
      <w:r w:rsidR="0067238C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427FF5" w:rsidRDefault="00427FF5" w:rsidP="006120A8">
      <w:pPr>
        <w:pStyle w:val="Vlada1c"/>
        <w:tabs>
          <w:tab w:val="left" w:pos="0"/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27FF5" w:rsidRDefault="00427FF5" w:rsidP="006120A8">
      <w:pPr>
        <w:pStyle w:val="Vlada1c"/>
        <w:tabs>
          <w:tab w:val="left" w:pos="0"/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27FF5" w:rsidRDefault="00427FF5" w:rsidP="006120A8">
      <w:pPr>
        <w:pStyle w:val="Vlada1c"/>
        <w:tabs>
          <w:tab w:val="left" w:pos="0"/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30F8B" w:rsidRPr="006120A8" w:rsidRDefault="00A30F8B" w:rsidP="00A30F8B">
      <w:pPr>
        <w:ind w:left="4320" w:firstLine="720"/>
        <w:jc w:val="right"/>
        <w:rPr>
          <w:lang w:val="sr-Cyrl-CS"/>
        </w:rPr>
      </w:pPr>
    </w:p>
    <w:p w:rsidR="00A30F8B" w:rsidRDefault="00A30F8B" w:rsidP="00A30F8B">
      <w:pPr>
        <w:ind w:left="4320" w:firstLine="720"/>
        <w:jc w:val="center"/>
        <w:rPr>
          <w:lang w:val="sr-Cyrl-CS"/>
        </w:rPr>
      </w:pPr>
      <w:r>
        <w:rPr>
          <w:lang w:val="sr-Cyrl-CS"/>
        </w:rPr>
        <w:t>П</w:t>
      </w:r>
      <w:r w:rsidR="00F569FA">
        <w:rPr>
          <w:lang w:val="sr-Cyrl-CS"/>
        </w:rPr>
        <w:t xml:space="preserve"> </w:t>
      </w:r>
      <w:r>
        <w:rPr>
          <w:lang w:val="sr-Cyrl-CS"/>
        </w:rPr>
        <w:t>Р</w:t>
      </w:r>
      <w:r w:rsidR="00F569FA">
        <w:rPr>
          <w:lang w:val="sr-Cyrl-CS"/>
        </w:rPr>
        <w:t xml:space="preserve"> </w:t>
      </w:r>
      <w:r>
        <w:rPr>
          <w:lang w:val="sr-Cyrl-CS"/>
        </w:rPr>
        <w:t>Е</w:t>
      </w:r>
      <w:r w:rsidR="00F569FA">
        <w:rPr>
          <w:lang w:val="sr-Cyrl-CS"/>
        </w:rPr>
        <w:t xml:space="preserve"> </w:t>
      </w:r>
      <w:r>
        <w:rPr>
          <w:lang w:val="sr-Cyrl-CS"/>
        </w:rPr>
        <w:t>Д</w:t>
      </w:r>
      <w:r w:rsidR="00F569FA">
        <w:rPr>
          <w:lang w:val="sr-Cyrl-CS"/>
        </w:rPr>
        <w:t xml:space="preserve"> </w:t>
      </w:r>
      <w:r>
        <w:rPr>
          <w:lang w:val="sr-Cyrl-CS"/>
        </w:rPr>
        <w:t>С</w:t>
      </w:r>
      <w:r w:rsidR="00F569FA">
        <w:rPr>
          <w:lang w:val="sr-Cyrl-CS"/>
        </w:rPr>
        <w:t xml:space="preserve"> </w:t>
      </w:r>
      <w:r>
        <w:rPr>
          <w:lang w:val="sr-Cyrl-CS"/>
        </w:rPr>
        <w:t>Е</w:t>
      </w:r>
      <w:r w:rsidR="00F569FA">
        <w:rPr>
          <w:lang w:val="sr-Cyrl-CS"/>
        </w:rPr>
        <w:t xml:space="preserve"> </w:t>
      </w:r>
      <w:r>
        <w:rPr>
          <w:lang w:val="sr-Cyrl-CS"/>
        </w:rPr>
        <w:t>Д</w:t>
      </w:r>
      <w:r w:rsidR="00F569FA">
        <w:rPr>
          <w:lang w:val="sr-Cyrl-CS"/>
        </w:rPr>
        <w:t xml:space="preserve"> </w:t>
      </w:r>
      <w:r>
        <w:rPr>
          <w:lang w:val="sr-Cyrl-CS"/>
        </w:rPr>
        <w:t>Н</w:t>
      </w:r>
      <w:r w:rsidR="00F569FA">
        <w:rPr>
          <w:lang w:val="sr-Cyrl-CS"/>
        </w:rPr>
        <w:t xml:space="preserve"> </w:t>
      </w:r>
      <w:r>
        <w:rPr>
          <w:lang w:val="sr-Cyrl-CS"/>
        </w:rPr>
        <w:t>И</w:t>
      </w:r>
      <w:r w:rsidR="00F569FA">
        <w:rPr>
          <w:lang w:val="sr-Cyrl-CS"/>
        </w:rPr>
        <w:t xml:space="preserve"> </w:t>
      </w:r>
      <w:r>
        <w:rPr>
          <w:lang w:val="sr-Cyrl-CS"/>
        </w:rPr>
        <w:t xml:space="preserve">К </w:t>
      </w:r>
      <w:r w:rsidR="00F569FA">
        <w:rPr>
          <w:lang w:val="sr-Cyrl-CS"/>
        </w:rPr>
        <w:t xml:space="preserve">  </w:t>
      </w:r>
      <w:r>
        <w:rPr>
          <w:lang w:val="sr-Cyrl-CS"/>
        </w:rPr>
        <w:t>В</w:t>
      </w:r>
      <w:r w:rsidR="00F569FA">
        <w:rPr>
          <w:lang w:val="sr-Cyrl-CS"/>
        </w:rPr>
        <w:t xml:space="preserve"> </w:t>
      </w:r>
      <w:r>
        <w:rPr>
          <w:lang w:val="sr-Cyrl-CS"/>
        </w:rPr>
        <w:t>Е</w:t>
      </w:r>
      <w:r w:rsidR="00F569FA">
        <w:rPr>
          <w:lang w:val="sr-Cyrl-CS"/>
        </w:rPr>
        <w:t xml:space="preserve"> </w:t>
      </w:r>
      <w:r>
        <w:rPr>
          <w:lang w:val="sr-Cyrl-CS"/>
        </w:rPr>
        <w:t>Ћ</w:t>
      </w:r>
      <w:r w:rsidR="00F569FA">
        <w:rPr>
          <w:lang w:val="sr-Cyrl-CS"/>
        </w:rPr>
        <w:t xml:space="preserve"> </w:t>
      </w:r>
      <w:r>
        <w:rPr>
          <w:lang w:val="sr-Cyrl-CS"/>
        </w:rPr>
        <w:t>А</w:t>
      </w:r>
    </w:p>
    <w:p w:rsidR="00A30F8B" w:rsidRDefault="00A30F8B" w:rsidP="00A30F8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</w:t>
      </w:r>
    </w:p>
    <w:p w:rsidR="00A30F8B" w:rsidRDefault="00A30F8B" w:rsidP="00A30F8B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проф. др Миомир Јакшић</w:t>
      </w:r>
    </w:p>
    <w:p w:rsidR="00A30F8B" w:rsidRDefault="00A30F8B" w:rsidP="00A30F8B">
      <w:pPr>
        <w:jc w:val="both"/>
        <w:rPr>
          <w:lang w:val="sr-Cyrl-CS"/>
        </w:rPr>
      </w:pPr>
    </w:p>
    <w:p w:rsidR="00A30F8B" w:rsidRDefault="00A30F8B" w:rsidP="00A30F8B">
      <w:pPr>
        <w:jc w:val="both"/>
        <w:rPr>
          <w:lang w:val="sr-Cyrl-CS"/>
        </w:rPr>
      </w:pPr>
    </w:p>
    <w:p w:rsidR="00A30F8B" w:rsidRDefault="00A30F8B" w:rsidP="00A30F8B">
      <w:pPr>
        <w:jc w:val="both"/>
        <w:rPr>
          <w:lang w:val="sr-Cyrl-CS"/>
        </w:rPr>
      </w:pPr>
    </w:p>
    <w:p w:rsidR="00A30F8B" w:rsidRDefault="00A30F8B" w:rsidP="00A30F8B">
      <w:pPr>
        <w:jc w:val="both"/>
        <w:rPr>
          <w:lang w:val="sr-Cyrl-CS"/>
        </w:rPr>
      </w:pPr>
    </w:p>
    <w:p w:rsidR="00A30F8B" w:rsidRDefault="00A30F8B" w:rsidP="00A30F8B">
      <w:pPr>
        <w:jc w:val="both"/>
        <w:rPr>
          <w:u w:val="single"/>
          <w:lang w:val="sr-Cyrl-CS"/>
        </w:rPr>
      </w:pPr>
    </w:p>
    <w:p w:rsidR="00A30F8B" w:rsidRDefault="00A30F8B" w:rsidP="00A30F8B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Доставити:</w:t>
      </w:r>
    </w:p>
    <w:p w:rsidR="00A30F8B" w:rsidRDefault="00A30F8B" w:rsidP="00A30F8B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Факултету</w:t>
      </w:r>
    </w:p>
    <w:p w:rsidR="00A30F8B" w:rsidRDefault="0002750B" w:rsidP="00A30F8B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А</w:t>
      </w:r>
      <w:r w:rsidR="00A30F8B">
        <w:rPr>
          <w:lang w:val="sr-Cyrl-CS"/>
        </w:rPr>
        <w:t>рхиви Универзитета</w:t>
      </w:r>
    </w:p>
    <w:p w:rsidR="00EF5788" w:rsidRPr="00C15E12" w:rsidRDefault="00EF5788" w:rsidP="00EF5788">
      <w:pPr>
        <w:pStyle w:val="Vlada1l"/>
        <w:jc w:val="left"/>
        <w:rPr>
          <w:szCs w:val="24"/>
          <w:lang w:val="sr-Cyrl-RS"/>
        </w:rPr>
      </w:pPr>
    </w:p>
    <w:p w:rsidR="00817B22" w:rsidRPr="00875EFC" w:rsidRDefault="00817B22" w:rsidP="00EF5788">
      <w:pPr>
        <w:pStyle w:val="Vlada1l"/>
        <w:jc w:val="left"/>
        <w:rPr>
          <w:szCs w:val="24"/>
          <w:lang w:val="sr-Cyrl-RS"/>
        </w:rPr>
      </w:pPr>
    </w:p>
    <w:sectPr w:rsidR="00817B22" w:rsidRPr="00875EFC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0504AC"/>
    <w:multiLevelType w:val="singleLevel"/>
    <w:tmpl w:val="BBB6CE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2750B"/>
    <w:rsid w:val="0004286A"/>
    <w:rsid w:val="000B61DB"/>
    <w:rsid w:val="000C4379"/>
    <w:rsid w:val="000F7459"/>
    <w:rsid w:val="001328C6"/>
    <w:rsid w:val="00156F04"/>
    <w:rsid w:val="00182B86"/>
    <w:rsid w:val="00192B0F"/>
    <w:rsid w:val="00197AB1"/>
    <w:rsid w:val="001A5FAD"/>
    <w:rsid w:val="001A6224"/>
    <w:rsid w:val="001B6AC9"/>
    <w:rsid w:val="001C337B"/>
    <w:rsid w:val="001C3A06"/>
    <w:rsid w:val="00253E0A"/>
    <w:rsid w:val="00264991"/>
    <w:rsid w:val="00273CDE"/>
    <w:rsid w:val="002C2E55"/>
    <w:rsid w:val="002E03A7"/>
    <w:rsid w:val="003337D0"/>
    <w:rsid w:val="00336308"/>
    <w:rsid w:val="00353B8B"/>
    <w:rsid w:val="00371762"/>
    <w:rsid w:val="003859AB"/>
    <w:rsid w:val="003B5457"/>
    <w:rsid w:val="003C2659"/>
    <w:rsid w:val="003E4F93"/>
    <w:rsid w:val="00420304"/>
    <w:rsid w:val="00424E63"/>
    <w:rsid w:val="00427FF5"/>
    <w:rsid w:val="0043440F"/>
    <w:rsid w:val="00437525"/>
    <w:rsid w:val="004421DB"/>
    <w:rsid w:val="004C27CB"/>
    <w:rsid w:val="004D33A0"/>
    <w:rsid w:val="004D4596"/>
    <w:rsid w:val="005518AF"/>
    <w:rsid w:val="005710D6"/>
    <w:rsid w:val="00581EDA"/>
    <w:rsid w:val="005D12E8"/>
    <w:rsid w:val="005F68A9"/>
    <w:rsid w:val="0060022E"/>
    <w:rsid w:val="0060403D"/>
    <w:rsid w:val="006120A8"/>
    <w:rsid w:val="006558AA"/>
    <w:rsid w:val="0067238C"/>
    <w:rsid w:val="006924DB"/>
    <w:rsid w:val="006A410B"/>
    <w:rsid w:val="006D3081"/>
    <w:rsid w:val="00702B64"/>
    <w:rsid w:val="0070598A"/>
    <w:rsid w:val="00714BF2"/>
    <w:rsid w:val="007865C5"/>
    <w:rsid w:val="007A7F26"/>
    <w:rsid w:val="007B47B8"/>
    <w:rsid w:val="007B722B"/>
    <w:rsid w:val="007D07C2"/>
    <w:rsid w:val="007D396F"/>
    <w:rsid w:val="008070DC"/>
    <w:rsid w:val="00817B22"/>
    <w:rsid w:val="00857607"/>
    <w:rsid w:val="0086444F"/>
    <w:rsid w:val="00875EFC"/>
    <w:rsid w:val="008B5805"/>
    <w:rsid w:val="008D0E79"/>
    <w:rsid w:val="00915F4E"/>
    <w:rsid w:val="00922F70"/>
    <w:rsid w:val="00926862"/>
    <w:rsid w:val="009524AF"/>
    <w:rsid w:val="00956D23"/>
    <w:rsid w:val="009610C5"/>
    <w:rsid w:val="009776E8"/>
    <w:rsid w:val="00990DA4"/>
    <w:rsid w:val="009D2D7A"/>
    <w:rsid w:val="009E0DB2"/>
    <w:rsid w:val="00A04422"/>
    <w:rsid w:val="00A30F8B"/>
    <w:rsid w:val="00A446E4"/>
    <w:rsid w:val="00A54D20"/>
    <w:rsid w:val="00A66B99"/>
    <w:rsid w:val="00A736AF"/>
    <w:rsid w:val="00A972C4"/>
    <w:rsid w:val="00AC3523"/>
    <w:rsid w:val="00B31A41"/>
    <w:rsid w:val="00B7194A"/>
    <w:rsid w:val="00B82EBB"/>
    <w:rsid w:val="00BA10A9"/>
    <w:rsid w:val="00BA6295"/>
    <w:rsid w:val="00BC0465"/>
    <w:rsid w:val="00BC78CB"/>
    <w:rsid w:val="00C011AA"/>
    <w:rsid w:val="00C15E12"/>
    <w:rsid w:val="00C233AB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6B3B"/>
    <w:rsid w:val="00D509B7"/>
    <w:rsid w:val="00D63640"/>
    <w:rsid w:val="00D83195"/>
    <w:rsid w:val="00D93744"/>
    <w:rsid w:val="00DA6EBC"/>
    <w:rsid w:val="00DE24DF"/>
    <w:rsid w:val="00E0246C"/>
    <w:rsid w:val="00E156B1"/>
    <w:rsid w:val="00E41FDF"/>
    <w:rsid w:val="00E429C2"/>
    <w:rsid w:val="00E44C6F"/>
    <w:rsid w:val="00E50C20"/>
    <w:rsid w:val="00E937E1"/>
    <w:rsid w:val="00EB6877"/>
    <w:rsid w:val="00EF5788"/>
    <w:rsid w:val="00F01196"/>
    <w:rsid w:val="00F07E18"/>
    <w:rsid w:val="00F16504"/>
    <w:rsid w:val="00F40A24"/>
    <w:rsid w:val="00F471FE"/>
    <w:rsid w:val="00F569FA"/>
    <w:rsid w:val="00F63E24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A30F8B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A30F8B"/>
    <w:rPr>
      <w:sz w:val="28"/>
      <w:lang w:val="sr-Cyrl-CS"/>
    </w:rPr>
  </w:style>
  <w:style w:type="paragraph" w:customStyle="1" w:styleId="Vlada1c">
    <w:name w:val="Vlada1c"/>
    <w:rsid w:val="00A30F8B"/>
    <w:pPr>
      <w:jc w:val="center"/>
    </w:pPr>
    <w:rPr>
      <w:rFonts w:ascii="YuCiril Times" w:hAnsi="YuCiril Times"/>
      <w:sz w:val="28"/>
    </w:rPr>
  </w:style>
  <w:style w:type="paragraph" w:customStyle="1" w:styleId="Default">
    <w:name w:val="Default"/>
    <w:rsid w:val="00A30F8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D985-FEB5-433F-BE6D-470E75FD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Jelena Djukanovic</cp:lastModifiedBy>
  <cp:revision>14</cp:revision>
  <cp:lastPrinted>2021-07-13T09:04:00Z</cp:lastPrinted>
  <dcterms:created xsi:type="dcterms:W3CDTF">2021-06-15T07:57:00Z</dcterms:created>
  <dcterms:modified xsi:type="dcterms:W3CDTF">2021-09-03T09:50:00Z</dcterms:modified>
</cp:coreProperties>
</file>