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F9A" w:rsidRPr="00132F9A" w:rsidRDefault="00132F9A" w:rsidP="00132F9A">
      <w:pPr>
        <w:spacing w:after="0"/>
        <w:jc w:val="center"/>
        <w:rPr>
          <w:sz w:val="28"/>
          <w:szCs w:val="28"/>
          <w:lang w:val="sr-Cyrl-RS"/>
        </w:rPr>
      </w:pPr>
      <w:r w:rsidRPr="00132F9A">
        <w:rPr>
          <w:sz w:val="28"/>
          <w:szCs w:val="28"/>
          <w:lang w:val="sr-Cyrl-RS"/>
        </w:rPr>
        <w:t>ПРЕДЛОЗИ КАНДИДАТА ЗА ЧЛАНОВЕ САВЕТА УНИВЕРЗИТЕТА У БЕОГРАДУ</w:t>
      </w:r>
    </w:p>
    <w:p w:rsidR="00022724" w:rsidRPr="00132F9A" w:rsidRDefault="00132F9A" w:rsidP="00132F9A">
      <w:pPr>
        <w:spacing w:after="0"/>
        <w:jc w:val="center"/>
        <w:rPr>
          <w:sz w:val="28"/>
          <w:szCs w:val="28"/>
          <w:lang w:val="sr-Cyrl-RS"/>
        </w:rPr>
      </w:pPr>
      <w:r w:rsidRPr="00132F9A">
        <w:rPr>
          <w:sz w:val="28"/>
          <w:szCs w:val="28"/>
          <w:lang w:val="sr-Cyrl-RS"/>
        </w:rPr>
        <w:t>ИЗ РЕДА ИСТРАЖИВАЧА ЗАПОСЛЕНИХ У ИНСТИТУТИМА</w:t>
      </w:r>
    </w:p>
    <w:p w:rsidR="00132F9A" w:rsidRPr="00132F9A" w:rsidRDefault="00132F9A" w:rsidP="00132F9A">
      <w:pPr>
        <w:spacing w:after="0"/>
        <w:rPr>
          <w:sz w:val="28"/>
          <w:szCs w:val="28"/>
          <w:lang w:val="sr-Cyrl-RS"/>
        </w:rPr>
      </w:pPr>
    </w:p>
    <w:p w:rsidR="00132F9A" w:rsidRPr="00132F9A" w:rsidRDefault="00132F9A" w:rsidP="00132F9A">
      <w:pPr>
        <w:spacing w:after="0"/>
        <w:rPr>
          <w:sz w:val="28"/>
          <w:szCs w:val="28"/>
          <w:lang w:val="sr-Cyrl-RS"/>
        </w:rPr>
      </w:pPr>
    </w:p>
    <w:p w:rsidR="00132F9A" w:rsidRPr="00132F9A" w:rsidRDefault="00132F9A" w:rsidP="00132F9A">
      <w:pPr>
        <w:spacing w:after="0"/>
        <w:rPr>
          <w:sz w:val="28"/>
          <w:szCs w:val="28"/>
          <w:lang w:val="sr-Cyrl-RS"/>
        </w:rPr>
      </w:pPr>
    </w:p>
    <w:p w:rsidR="00132F9A" w:rsidRPr="00132F9A" w:rsidRDefault="00132F9A" w:rsidP="00132F9A">
      <w:pPr>
        <w:spacing w:after="0"/>
        <w:jc w:val="both"/>
        <w:rPr>
          <w:sz w:val="28"/>
          <w:szCs w:val="28"/>
          <w:lang w:val="sr-Cyrl-RS"/>
        </w:rPr>
      </w:pPr>
      <w:r w:rsidRPr="00132F9A">
        <w:rPr>
          <w:sz w:val="28"/>
          <w:szCs w:val="28"/>
          <w:lang w:val="sr-Cyrl-RS"/>
        </w:rPr>
        <w:t>1. др Саша Дујко, научни саветник, Институт за физику</w:t>
      </w:r>
    </w:p>
    <w:p w:rsidR="00132F9A" w:rsidRPr="00132F9A" w:rsidRDefault="00132F9A" w:rsidP="00132F9A">
      <w:pPr>
        <w:spacing w:after="0"/>
        <w:jc w:val="both"/>
        <w:rPr>
          <w:sz w:val="28"/>
          <w:szCs w:val="28"/>
          <w:lang w:val="sr-Cyrl-RS"/>
        </w:rPr>
      </w:pPr>
      <w:r w:rsidRPr="00132F9A">
        <w:rPr>
          <w:sz w:val="28"/>
          <w:szCs w:val="28"/>
          <w:lang w:val="sr-Cyrl-RS"/>
        </w:rPr>
        <w:t>2. др Марјан Ивковић, виши научни сарадник, Институт за филозофију и друштвену теорију</w:t>
      </w:r>
    </w:p>
    <w:p w:rsidR="00132F9A" w:rsidRPr="00132F9A" w:rsidRDefault="00132F9A" w:rsidP="00132F9A">
      <w:pPr>
        <w:spacing w:after="0"/>
        <w:jc w:val="both"/>
        <w:rPr>
          <w:sz w:val="28"/>
          <w:szCs w:val="28"/>
          <w:lang w:val="sr-Cyrl-RS"/>
        </w:rPr>
      </w:pPr>
      <w:r w:rsidRPr="00132F9A">
        <w:rPr>
          <w:sz w:val="28"/>
          <w:szCs w:val="28"/>
          <w:lang w:val="sr-Cyrl-RS"/>
        </w:rPr>
        <w:t>3. др Вук Максимовић, научни саветник, Институт за мултидисциплинарна истраживања</w:t>
      </w:r>
    </w:p>
    <w:p w:rsidR="00132F9A" w:rsidRPr="00132F9A" w:rsidRDefault="00132F9A" w:rsidP="00132F9A">
      <w:pPr>
        <w:spacing w:after="0"/>
        <w:jc w:val="both"/>
        <w:rPr>
          <w:sz w:val="28"/>
          <w:szCs w:val="28"/>
          <w:lang w:val="sr-Cyrl-RS"/>
        </w:rPr>
      </w:pPr>
      <w:r w:rsidRPr="00132F9A">
        <w:rPr>
          <w:sz w:val="28"/>
          <w:szCs w:val="28"/>
          <w:lang w:val="sr-Cyrl-RS"/>
        </w:rPr>
        <w:t>4. др Алексеј Тарасјев, научни саветник, Институт за биолошка истраживања „Синиша Станковић“</w:t>
      </w:r>
    </w:p>
    <w:p w:rsidR="00132F9A" w:rsidRDefault="00F63C03" w:rsidP="00132F9A">
      <w:pPr>
        <w:spacing w:after="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5. др Жељко Деспотовић, научни саветник, Институт „Михајло Пупин“</w:t>
      </w:r>
    </w:p>
    <w:p w:rsidR="00F63C03" w:rsidRDefault="00F63C03" w:rsidP="00132F9A">
      <w:pPr>
        <w:spacing w:after="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6. др Јелена Беговић, научни саветник, Институт за молекуларну генетику и генетичко инжењерство</w:t>
      </w:r>
    </w:p>
    <w:p w:rsidR="00F65615" w:rsidRPr="00132F9A" w:rsidRDefault="00F65615" w:rsidP="00F65615">
      <w:pPr>
        <w:spacing w:after="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7</w:t>
      </w:r>
      <w:r>
        <w:rPr>
          <w:sz w:val="28"/>
          <w:szCs w:val="28"/>
          <w:lang w:val="sr-Cyrl-RS"/>
        </w:rPr>
        <w:t>. др Јасмина Грбовић Новаковић, научни саветник, Институт за нуклеарне науке „Винча“</w:t>
      </w:r>
    </w:p>
    <w:p w:rsidR="00F63C03" w:rsidRDefault="00F65615" w:rsidP="00132F9A">
      <w:pPr>
        <w:spacing w:after="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8</w:t>
      </w:r>
      <w:r w:rsidR="00F63C03">
        <w:rPr>
          <w:sz w:val="28"/>
          <w:szCs w:val="28"/>
          <w:lang w:val="sr-Cyrl-RS"/>
        </w:rPr>
        <w:t xml:space="preserve">. др Саша Филиповић, научни саветник, Институт за медицинска </w:t>
      </w:r>
      <w:bookmarkStart w:id="0" w:name="_GoBack"/>
      <w:bookmarkEnd w:id="0"/>
      <w:r w:rsidR="00F63C03">
        <w:rPr>
          <w:sz w:val="28"/>
          <w:szCs w:val="28"/>
          <w:lang w:val="sr-Cyrl-RS"/>
        </w:rPr>
        <w:t>истраживања</w:t>
      </w:r>
    </w:p>
    <w:p w:rsidR="00132F9A" w:rsidRPr="00132F9A" w:rsidRDefault="00132F9A" w:rsidP="00132F9A">
      <w:pPr>
        <w:spacing w:after="0"/>
        <w:rPr>
          <w:sz w:val="28"/>
          <w:szCs w:val="28"/>
          <w:lang w:val="sr-Cyrl-RS"/>
        </w:rPr>
      </w:pPr>
    </w:p>
    <w:p w:rsidR="00132F9A" w:rsidRPr="00132F9A" w:rsidRDefault="00132F9A" w:rsidP="00132F9A">
      <w:pPr>
        <w:spacing w:after="0"/>
        <w:rPr>
          <w:sz w:val="28"/>
          <w:szCs w:val="28"/>
          <w:lang w:val="sr-Cyrl-RS"/>
        </w:rPr>
      </w:pPr>
    </w:p>
    <w:sectPr w:rsidR="00132F9A" w:rsidRPr="00132F9A" w:rsidSect="00D352BE">
      <w:pgSz w:w="11906" w:h="16838" w:code="9"/>
      <w:pgMar w:top="1411" w:right="1411" w:bottom="1411" w:left="141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B4"/>
    <w:rsid w:val="00022724"/>
    <w:rsid w:val="00132F9A"/>
    <w:rsid w:val="00610B92"/>
    <w:rsid w:val="00A929B4"/>
    <w:rsid w:val="00D352BE"/>
    <w:rsid w:val="00F63C03"/>
    <w:rsid w:val="00F6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C0F3B1"/>
  <w15:chartTrackingRefBased/>
  <w15:docId w15:val="{A5D47211-C7AF-4842-922C-0484E852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Markovic</dc:creator>
  <cp:keywords/>
  <dc:description/>
  <cp:lastModifiedBy>Vladimir Markovic</cp:lastModifiedBy>
  <cp:revision>4</cp:revision>
  <dcterms:created xsi:type="dcterms:W3CDTF">2022-08-26T09:21:00Z</dcterms:created>
  <dcterms:modified xsi:type="dcterms:W3CDTF">2022-08-26T09:41:00Z</dcterms:modified>
</cp:coreProperties>
</file>