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ECC6CC4" w14:textId="77777777">
        <w:trPr>
          <w:cantSplit/>
          <w:trHeight w:val="1563"/>
        </w:trPr>
        <w:tc>
          <w:tcPr>
            <w:tcW w:w="1951" w:type="dxa"/>
          </w:tcPr>
          <w:p w14:paraId="6475DC42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188FCE75" w14:textId="77777777"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A1BA8AF" wp14:editId="622300F6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F0295B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6F7382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1DAF07D6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637574BE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2C0C7930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591E9F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9C8DC00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29ACEC34" w14:textId="3CB2BEFE"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C65E84">
        <w:rPr>
          <w:lang w:val="sr-Cyrl-CS"/>
        </w:rPr>
        <w:t>19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C65E84">
        <w:rPr>
          <w:lang w:val="sr-Cyrl-RS"/>
        </w:rPr>
        <w:t>фебруар</w:t>
      </w:r>
      <w:r>
        <w:t xml:space="preserve"> </w:t>
      </w:r>
      <w:r>
        <w:rPr>
          <w:lang w:val="sr-Cyrl-CS"/>
        </w:rPr>
        <w:t>202</w:t>
      </w:r>
      <w:r w:rsidR="00C65E84">
        <w:rPr>
          <w:lang w:val="sr-Cyrl-CS"/>
        </w:rPr>
        <w:t>4</w:t>
      </w:r>
      <w:r w:rsidRPr="00016894">
        <w:rPr>
          <w:lang w:val="sr-Cyrl-CS"/>
        </w:rPr>
        <w:t>. године</w:t>
      </w:r>
    </w:p>
    <w:p w14:paraId="69EE58A3" w14:textId="7326A8B2"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5D696B">
        <w:rPr>
          <w:lang w:val="sr-Cyrl-CS"/>
        </w:rPr>
        <w:t>612</w:t>
      </w:r>
      <w:r w:rsidR="009A2C46">
        <w:rPr>
          <w:lang w:val="sr-Cyrl-CS"/>
        </w:rPr>
        <w:t>06</w:t>
      </w:r>
      <w:r w:rsidR="00FC5793">
        <w:rPr>
          <w:lang w:val="sr-Cyrl-CS"/>
        </w:rPr>
        <w:t>-</w:t>
      </w:r>
      <w:r w:rsidR="00C65E84">
        <w:rPr>
          <w:lang w:val="sr-Cyrl-CS"/>
        </w:rPr>
        <w:t>584</w:t>
      </w:r>
      <w:r w:rsidR="00C9054B">
        <w:rPr>
          <w:lang w:val="sr-Cyrl-CS"/>
        </w:rPr>
        <w:t>/2</w:t>
      </w:r>
      <w:r w:rsidR="00A079B3">
        <w:rPr>
          <w:lang w:val="sr-Cyrl-CS"/>
        </w:rPr>
        <w:t>-</w:t>
      </w:r>
      <w:r w:rsidR="00C9054B">
        <w:rPr>
          <w:lang w:val="sr-Cyrl-CS"/>
        </w:rPr>
        <w:t>2</w:t>
      </w:r>
      <w:r w:rsidR="00C65E84">
        <w:rPr>
          <w:lang w:val="sr-Cyrl-CS"/>
        </w:rPr>
        <w:t>4</w:t>
      </w:r>
    </w:p>
    <w:p w14:paraId="77CB4592" w14:textId="72028F35"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 w:rsidR="00C65E84">
        <w:rPr>
          <w:lang w:val="ru-RU"/>
        </w:rPr>
        <w:t>сћ</w:t>
      </w:r>
    </w:p>
    <w:p w14:paraId="3D56616E" w14:textId="77777777" w:rsidR="00C37567" w:rsidRPr="00CB5473" w:rsidRDefault="00C37567" w:rsidP="00C37567">
      <w:pPr>
        <w:jc w:val="both"/>
        <w:rPr>
          <w:lang w:val="sr-Cyrl-CS"/>
        </w:rPr>
      </w:pPr>
    </w:p>
    <w:p w14:paraId="35E48863" w14:textId="4C7CAAD4" w:rsidR="00E9059B" w:rsidRPr="00FD1747" w:rsidRDefault="00E9059B" w:rsidP="00E9059B">
      <w:pPr>
        <w:ind w:firstLine="720"/>
        <w:jc w:val="both"/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3012B7">
        <w:rPr>
          <w:color w:val="000000"/>
        </w:rPr>
        <w:t>, 207/19,</w:t>
      </w:r>
      <w:r>
        <w:rPr>
          <w:color w:val="000000"/>
        </w:rPr>
        <w:t xml:space="preserve"> 213/20</w:t>
      </w:r>
      <w:r w:rsidR="003012B7">
        <w:rPr>
          <w:color w:val="000000"/>
        </w:rPr>
        <w:t xml:space="preserve">, </w:t>
      </w:r>
      <w:r w:rsidR="00695EE6">
        <w:rPr>
          <w:lang w:val="sr-Cyrl-RS"/>
        </w:rPr>
        <w:t xml:space="preserve">214/20, </w:t>
      </w:r>
      <w:r w:rsidR="003012B7" w:rsidRPr="00DB7A73">
        <w:rPr>
          <w:lang w:val="sr-Cyrl-RS"/>
        </w:rPr>
        <w:t>20</w:t>
      </w:r>
      <w:r w:rsidR="00695EE6" w:rsidRPr="00DB7A73">
        <w:rPr>
          <w:lang w:val="sr-Cyrl-RS"/>
        </w:rPr>
        <w:t>217/20</w:t>
      </w:r>
      <w:r w:rsidR="00695EE6">
        <w:rPr>
          <w:lang w:val="sr-Cyrl-RS"/>
        </w:rPr>
        <w:t>, 230/21</w:t>
      </w:r>
      <w:r w:rsidR="008F3ECC">
        <w:rPr>
          <w:lang w:val="sr-Cyrl-RS"/>
        </w:rPr>
        <w:t>,</w:t>
      </w:r>
      <w:r w:rsidR="00695EE6">
        <w:rPr>
          <w:lang w:val="sr-Cyrl-RS"/>
        </w:rPr>
        <w:t xml:space="preserve"> 232/22</w:t>
      </w:r>
      <w:r w:rsidR="008F3ECC">
        <w:rPr>
          <w:lang w:val="sr-Cyrl-RS"/>
        </w:rPr>
        <w:t>, 233/22</w:t>
      </w:r>
      <w:r w:rsidR="00C65E84">
        <w:rPr>
          <w:lang w:val="sr-Cyrl-RS"/>
        </w:rPr>
        <w:t>,</w:t>
      </w:r>
      <w:r w:rsidR="008F3ECC">
        <w:rPr>
          <w:lang w:val="sr-Cyrl-RS"/>
        </w:rPr>
        <w:t xml:space="preserve"> 236/22</w:t>
      </w:r>
      <w:r w:rsidR="00C65E84">
        <w:rPr>
          <w:lang w:val="sr-Cyrl-RS"/>
        </w:rPr>
        <w:t>, 241/22, 243/22, 244/23, 245/23, 247/23 и 251/23</w:t>
      </w:r>
      <w:r w:rsidRPr="00A93D7D">
        <w:rPr>
          <w:color w:val="000000"/>
          <w:lang w:val="sr-Cyrl-CS"/>
        </w:rPr>
        <w:t>)</w:t>
      </w:r>
      <w:r w:rsidR="005D696B">
        <w:rPr>
          <w:lang w:val="sr-Cyrl-CS"/>
        </w:rPr>
        <w:t>,</w:t>
      </w:r>
      <w:r w:rsidR="002624F8" w:rsidRPr="00853B26">
        <w:rPr>
          <w:lang w:val="sr-Cyrl-CS"/>
        </w:rPr>
        <w:t xml:space="preserve"> члана </w:t>
      </w:r>
      <w:r w:rsidR="002624F8" w:rsidRPr="00853B26">
        <w:t>3</w:t>
      </w:r>
      <w:r w:rsidR="002624F8">
        <w:rPr>
          <w:lang w:val="sr-Cyrl-CS"/>
        </w:rPr>
        <w:t>2</w:t>
      </w:r>
      <w:r w:rsidR="002624F8" w:rsidRPr="00853B26">
        <w:rPr>
          <w:lang w:val="sr-Cyrl-CS"/>
        </w:rPr>
        <w:t xml:space="preserve"> Правилника о докторским студијама на Универзитету у Београду (</w:t>
      </w:r>
      <w:r w:rsidR="002624F8">
        <w:rPr>
          <w:lang w:val="sr-Cyrl-CS"/>
        </w:rPr>
        <w:t>„</w:t>
      </w:r>
      <w:r w:rsidR="002624F8" w:rsidRPr="00853B26">
        <w:rPr>
          <w:lang w:val="sr-Cyrl-CS"/>
        </w:rPr>
        <w:t>Гласни</w:t>
      </w:r>
      <w:r w:rsidR="002624F8">
        <w:rPr>
          <w:lang w:val="sr-Cyrl-CS"/>
        </w:rPr>
        <w:t>к Универзитета у Београду”, бр.</w:t>
      </w:r>
      <w:r w:rsidR="002624F8" w:rsidRPr="00853B26">
        <w:rPr>
          <w:lang w:val="sr-Cyrl-CS"/>
        </w:rPr>
        <w:t xml:space="preserve"> 191/16</w:t>
      </w:r>
      <w:r w:rsidR="002B1BCF">
        <w:t>,</w:t>
      </w:r>
      <w:r w:rsidR="002624F8">
        <w:rPr>
          <w:lang w:val="sr-Cyrl-CS"/>
        </w:rPr>
        <w:t xml:space="preserve"> 212/19</w:t>
      </w:r>
      <w:r w:rsidR="002B1BCF">
        <w:t xml:space="preserve"> </w:t>
      </w:r>
      <w:r w:rsidR="002B1BCF">
        <w:rPr>
          <w:snapToGrid w:val="0"/>
          <w:lang w:val="sr-Latn-RS"/>
        </w:rPr>
        <w:t xml:space="preserve">и </w:t>
      </w:r>
      <w:r w:rsidR="002B1BCF">
        <w:rPr>
          <w:snapToGrid w:val="0"/>
          <w:lang w:val="sr-Cyrl-RS"/>
        </w:rPr>
        <w:t>2</w:t>
      </w:r>
      <w:r w:rsidR="002B1BCF">
        <w:rPr>
          <w:snapToGrid w:val="0"/>
          <w:lang w:val="sr-Latn-RS"/>
        </w:rPr>
        <w:t>1</w:t>
      </w:r>
      <w:r w:rsidR="002B1BCF">
        <w:rPr>
          <w:snapToGrid w:val="0"/>
          <w:lang w:val="sr-Cyrl-RS"/>
        </w:rPr>
        <w:t>5/2020</w:t>
      </w:r>
      <w:r w:rsidR="002624F8" w:rsidRPr="00853B26">
        <w:rPr>
          <w:lang w:val="sr-Cyrl-CS"/>
        </w:rPr>
        <w:t>)</w:t>
      </w:r>
      <w:r w:rsidRPr="00895662">
        <w:rPr>
          <w:lang w:val="sr-Cyrl-CS"/>
        </w:rPr>
        <w:t xml:space="preserve"> </w:t>
      </w:r>
      <w:r w:rsidR="005D696B">
        <w:rPr>
          <w:lang w:val="sr-Cyrl-CS"/>
        </w:rPr>
        <w:t xml:space="preserve">и Одлуке </w:t>
      </w:r>
      <w:r w:rsidR="001C708A" w:rsidRPr="00B33554">
        <w:rPr>
          <w:lang w:val="sr-Cyrl-CS"/>
        </w:rPr>
        <w:t>Наставно-научног већа</w:t>
      </w:r>
      <w:r w:rsidR="005D696B">
        <w:rPr>
          <w:lang w:val="sr-Cyrl-CS"/>
        </w:rPr>
        <w:t xml:space="preserve"> </w:t>
      </w:r>
      <w:r w:rsidR="00C65E84">
        <w:rPr>
          <w:lang w:val="sr-Cyrl-CS"/>
        </w:rPr>
        <w:t>Електротехничког</w:t>
      </w:r>
      <w:r w:rsidR="003B6EBE">
        <w:rPr>
          <w:lang w:val="sr-Cyrl-CS"/>
        </w:rPr>
        <w:t xml:space="preserve"> </w:t>
      </w:r>
      <w:r w:rsidR="003B6EBE">
        <w:rPr>
          <w:lang w:val="sr-Cyrl-RS"/>
        </w:rPr>
        <w:t>факултета</w:t>
      </w:r>
      <w:r w:rsidR="00FC5793">
        <w:t xml:space="preserve"> </w:t>
      </w:r>
      <w:r w:rsidR="00C65E84">
        <w:rPr>
          <w:lang w:val="sr-Cyrl-RS"/>
        </w:rPr>
        <w:t xml:space="preserve">број 75/33 </w:t>
      </w:r>
      <w:r w:rsidR="00FC5793">
        <w:rPr>
          <w:lang w:val="sr-Cyrl-CS"/>
        </w:rPr>
        <w:t xml:space="preserve">од </w:t>
      </w:r>
      <w:r w:rsidR="00C65E84">
        <w:rPr>
          <w:lang w:val="sr-Cyrl-CS"/>
        </w:rPr>
        <w:t>16</w:t>
      </w:r>
      <w:r w:rsidR="003B6EBE">
        <w:rPr>
          <w:lang w:val="ru-RU"/>
        </w:rPr>
        <w:t>.</w:t>
      </w:r>
      <w:r w:rsidR="003B6EBE">
        <w:t xml:space="preserve"> </w:t>
      </w:r>
      <w:r w:rsidR="008F3ECC">
        <w:rPr>
          <w:lang w:val="sr-Cyrl-RS"/>
        </w:rPr>
        <w:t>ј</w:t>
      </w:r>
      <w:r w:rsidR="00C65E84">
        <w:rPr>
          <w:lang w:val="sr-Cyrl-RS"/>
        </w:rPr>
        <w:t>ануара</w:t>
      </w:r>
      <w:r w:rsidR="003B6EBE">
        <w:rPr>
          <w:lang w:val="ru-RU"/>
        </w:rPr>
        <w:t xml:space="preserve"> </w:t>
      </w:r>
      <w:r>
        <w:rPr>
          <w:lang w:val="ru-RU"/>
        </w:rPr>
        <w:t>202</w:t>
      </w:r>
      <w:r w:rsidR="00C65E84">
        <w:rPr>
          <w:lang w:val="ru-RU"/>
        </w:rPr>
        <w:t>4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</w:t>
      </w:r>
      <w:r w:rsidR="009D3806" w:rsidRPr="006A7789">
        <w:rPr>
          <w:lang w:val="sr-Cyrl-CS"/>
        </w:rPr>
        <w:t>на</w:t>
      </w:r>
      <w:r w:rsidR="00250E81" w:rsidRPr="006A7789">
        <w:rPr>
          <w:lang w:val="sr-Cyrl-CS"/>
        </w:rPr>
        <w:t xml:space="preserve"> </w:t>
      </w:r>
      <w:r w:rsidR="009D3806" w:rsidRPr="006A7789">
        <w:rPr>
          <w:lang w:val="sr-Cyrl-CS"/>
        </w:rPr>
        <w:t xml:space="preserve">седници одржаној </w:t>
      </w:r>
      <w:r w:rsidR="00C65E84">
        <w:rPr>
          <w:lang w:val="sr-Cyrl-CS"/>
        </w:rPr>
        <w:t>19</w:t>
      </w:r>
      <w:r w:rsidR="009D3806">
        <w:rPr>
          <w:lang w:val="ru-RU"/>
        </w:rPr>
        <w:t xml:space="preserve">. </w:t>
      </w:r>
      <w:r w:rsidR="00C65E84">
        <w:rPr>
          <w:lang w:val="ru-RU"/>
        </w:rPr>
        <w:t>фебруара</w:t>
      </w:r>
      <w:r w:rsidR="009D3806">
        <w:rPr>
          <w:lang w:val="sr-Cyrl-CS"/>
        </w:rPr>
        <w:t xml:space="preserve"> </w:t>
      </w:r>
      <w:r>
        <w:rPr>
          <w:lang w:val="sr-Cyrl-CS"/>
        </w:rPr>
        <w:t>202</w:t>
      </w:r>
      <w:r w:rsidR="00C65E84">
        <w:rPr>
          <w:lang w:val="sr-Cyrl-CS"/>
        </w:rPr>
        <w:t>4</w:t>
      </w:r>
      <w:r w:rsidRPr="006A7789">
        <w:rPr>
          <w:lang w:val="sr-Cyrl-CS"/>
        </w:rPr>
        <w:t>. год</w:t>
      </w:r>
      <w:r w:rsidR="00C9054B">
        <w:rPr>
          <w:lang w:val="sr-Cyrl-CS"/>
        </w:rPr>
        <w:t>.</w:t>
      </w:r>
      <w:r w:rsidRPr="006A7789">
        <w:rPr>
          <w:lang w:val="sr-Cyrl-CS"/>
        </w:rPr>
        <w:t>, донело је</w:t>
      </w:r>
    </w:p>
    <w:p w14:paraId="0E64AA08" w14:textId="77777777" w:rsidR="00E9059B" w:rsidRPr="00423370" w:rsidRDefault="00E9059B" w:rsidP="00E9059B">
      <w:pPr>
        <w:jc w:val="both"/>
        <w:rPr>
          <w:lang w:val="sr-Cyrl-CS"/>
        </w:rPr>
      </w:pPr>
    </w:p>
    <w:p w14:paraId="46DBB56B" w14:textId="77777777"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14:paraId="229614CC" w14:textId="77777777" w:rsidR="00E9059B" w:rsidRPr="00B33554" w:rsidRDefault="00E9059B" w:rsidP="00E9059B">
      <w:pPr>
        <w:jc w:val="both"/>
        <w:rPr>
          <w:lang w:val="ru-RU"/>
        </w:rPr>
      </w:pPr>
    </w:p>
    <w:p w14:paraId="2C832DD6" w14:textId="28AF4A7E" w:rsidR="000C1D7B" w:rsidRPr="000B5EF1" w:rsidRDefault="00B33554" w:rsidP="000B5EF1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rPr>
          <w:lang w:val="sr-Cyrl-CS"/>
        </w:rPr>
        <w:tab/>
      </w:r>
      <w:r w:rsidR="000B5EF1">
        <w:rPr>
          <w:lang w:val="sr-Cyrl-CS"/>
        </w:rPr>
        <w:t xml:space="preserve">ДАЈЕ СЕ САГЛАСНОСТ </w:t>
      </w:r>
      <w:r w:rsidRPr="00B33554">
        <w:rPr>
          <w:lang w:val="sr-Cyrl-RS"/>
        </w:rPr>
        <w:t xml:space="preserve">на </w:t>
      </w:r>
      <w:r w:rsidRPr="00B33554">
        <w:rPr>
          <w:lang w:val="sr-Cyrl-CS"/>
        </w:rPr>
        <w:t>одлук</w:t>
      </w:r>
      <w:r w:rsidRPr="00B33554">
        <w:rPr>
          <w:lang w:val="sr-Cyrl-RS"/>
        </w:rPr>
        <w:t>у</w:t>
      </w:r>
      <w:r w:rsidRPr="00B33554">
        <w:rPr>
          <w:lang w:val="sr-Cyrl-CS"/>
        </w:rPr>
        <w:t xml:space="preserve"> Наставно-научног већа</w:t>
      </w:r>
      <w:r w:rsidRPr="00B33554">
        <w:t xml:space="preserve"> </w:t>
      </w:r>
      <w:r w:rsidR="00C65E84">
        <w:rPr>
          <w:lang w:val="sr-Cyrl-CS"/>
        </w:rPr>
        <w:t>Електротехничког</w:t>
      </w:r>
      <w:r w:rsidR="00C65E84" w:rsidRPr="00B33554">
        <w:rPr>
          <w:lang w:val="sr-Cyrl-RS"/>
        </w:rPr>
        <w:t xml:space="preserve"> </w:t>
      </w:r>
      <w:r w:rsidRPr="00B33554">
        <w:rPr>
          <w:lang w:val="sr-Cyrl-RS"/>
        </w:rPr>
        <w:t>факултета</w:t>
      </w:r>
      <w:r w:rsidR="008F3ECC">
        <w:rPr>
          <w:lang w:val="sr-Cyrl-RS"/>
        </w:rPr>
        <w:t xml:space="preserve"> </w:t>
      </w:r>
      <w:r w:rsidR="000A5BE9">
        <w:rPr>
          <w:lang w:val="sr-Cyrl-CS"/>
        </w:rPr>
        <w:t xml:space="preserve">од </w:t>
      </w:r>
      <w:r w:rsidR="00C65E84">
        <w:rPr>
          <w:lang w:val="sr-Cyrl-CS"/>
        </w:rPr>
        <w:t>16</w:t>
      </w:r>
      <w:r w:rsidR="000A5BE9">
        <w:rPr>
          <w:lang w:val="ru-RU"/>
        </w:rPr>
        <w:t>.</w:t>
      </w:r>
      <w:r w:rsidR="000A5BE9">
        <w:t xml:space="preserve"> </w:t>
      </w:r>
      <w:r w:rsidR="008F3ECC">
        <w:rPr>
          <w:lang w:val="sr-Cyrl-RS"/>
        </w:rPr>
        <w:t>ј</w:t>
      </w:r>
      <w:r w:rsidR="00C65E84">
        <w:rPr>
          <w:lang w:val="sr-Cyrl-RS"/>
        </w:rPr>
        <w:t>ануара</w:t>
      </w:r>
      <w:r w:rsidR="000A5BE9">
        <w:rPr>
          <w:lang w:val="ru-RU"/>
        </w:rPr>
        <w:t xml:space="preserve"> 202</w:t>
      </w:r>
      <w:r w:rsidR="00C65E84">
        <w:rPr>
          <w:lang w:val="ru-RU"/>
        </w:rPr>
        <w:t>4</w:t>
      </w:r>
      <w:r w:rsidR="000A5BE9" w:rsidRPr="006A7789">
        <w:rPr>
          <w:lang w:val="sr-Cyrl-CS"/>
        </w:rPr>
        <w:t>.</w:t>
      </w:r>
      <w:r w:rsidR="00BD1070">
        <w:rPr>
          <w:lang w:val="sr-Cyrl-RS"/>
        </w:rPr>
        <w:t xml:space="preserve"> године,</w:t>
      </w:r>
      <w:r w:rsidRPr="00B33554">
        <w:t xml:space="preserve"> </w:t>
      </w:r>
      <w:r w:rsidRPr="00B33554">
        <w:rPr>
          <w:lang w:val="sr-Cyrl-CS"/>
        </w:rPr>
        <w:t xml:space="preserve">о </w:t>
      </w:r>
      <w:r w:rsidR="006C576E" w:rsidRPr="009575B6">
        <w:rPr>
          <w:lang w:val="sr-Cyrl-CS"/>
        </w:rPr>
        <w:t>одређивању</w:t>
      </w:r>
      <w:r w:rsidR="00D2097E">
        <w:rPr>
          <w:lang w:val="sr-Cyrl-CS"/>
        </w:rPr>
        <w:t xml:space="preserve"> </w:t>
      </w:r>
      <w:r w:rsidR="0072487B">
        <w:rPr>
          <w:lang w:val="sr-Cyrl-CS"/>
        </w:rPr>
        <w:t xml:space="preserve">др </w:t>
      </w:r>
      <w:r w:rsidR="00C65E84">
        <w:rPr>
          <w:lang w:val="sr-Cyrl-CS"/>
        </w:rPr>
        <w:t>Николе Вуковића</w:t>
      </w:r>
      <w:r w:rsidR="0072487B" w:rsidRPr="009575B6">
        <w:t xml:space="preserve"> </w:t>
      </w:r>
      <w:r w:rsidR="006C576E" w:rsidRPr="009575B6">
        <w:t>з</w:t>
      </w:r>
      <w:r w:rsidR="0042640A" w:rsidRPr="009575B6">
        <w:rPr>
          <w:lang w:val="sr-Cyrl-CS"/>
        </w:rPr>
        <w:t xml:space="preserve">а </w:t>
      </w:r>
      <w:r w:rsidR="0072487B">
        <w:rPr>
          <w:lang w:val="sr-Cyrl-CS"/>
        </w:rPr>
        <w:t xml:space="preserve">другог </w:t>
      </w:r>
      <w:r w:rsidR="0042640A" w:rsidRPr="009575B6">
        <w:rPr>
          <w:lang w:val="sr-Cyrl-CS"/>
        </w:rPr>
        <w:t>ментор</w:t>
      </w:r>
      <w:r w:rsidR="000D0B1C">
        <w:rPr>
          <w:lang w:val="sr-Cyrl-CS"/>
        </w:rPr>
        <w:t>a</w:t>
      </w:r>
      <w:r w:rsidR="0063611A">
        <w:rPr>
          <w:lang w:val="sr-Cyrl-CS"/>
        </w:rPr>
        <w:t xml:space="preserve"> </w:t>
      </w:r>
      <w:r w:rsidR="00C65E84">
        <w:rPr>
          <w:lang w:val="sr-Cyrl-CS"/>
        </w:rPr>
        <w:t>Александру Атићу</w:t>
      </w:r>
      <w:r w:rsidR="006C576E" w:rsidRPr="009575B6">
        <w:rPr>
          <w:lang w:val="sr-Cyrl-CS"/>
        </w:rPr>
        <w:t xml:space="preserve">.  </w:t>
      </w:r>
    </w:p>
    <w:p w14:paraId="540C1AB3" w14:textId="4A121841" w:rsidR="000C1D7B" w:rsidRPr="00583A3D" w:rsidRDefault="000C1D7B" w:rsidP="000B5EF1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i/>
          <w:color w:val="000000"/>
          <w:lang w:val="en-GB"/>
        </w:rPr>
      </w:pPr>
      <w:r w:rsidRPr="00583A3D">
        <w:rPr>
          <w:i/>
          <w:color w:val="000000"/>
          <w:lang w:val="en-GB"/>
        </w:rPr>
        <w:t>O б</w:t>
      </w:r>
      <w:r w:rsidR="000B5EF1" w:rsidRPr="00583A3D">
        <w:rPr>
          <w:i/>
          <w:color w:val="000000"/>
          <w:lang w:val="en-GB"/>
        </w:rPr>
        <w:t xml:space="preserve"> </w:t>
      </w:r>
      <w:r w:rsidRPr="00583A3D">
        <w:rPr>
          <w:i/>
          <w:color w:val="000000"/>
          <w:lang w:val="en-GB"/>
        </w:rPr>
        <w:t>р a</w:t>
      </w:r>
      <w:r w:rsidR="000B5EF1" w:rsidRPr="00583A3D">
        <w:rPr>
          <w:i/>
          <w:color w:val="000000"/>
          <w:lang w:val="en-GB"/>
        </w:rPr>
        <w:t xml:space="preserve"> </w:t>
      </w:r>
      <w:r w:rsidRPr="00583A3D">
        <w:rPr>
          <w:i/>
          <w:color w:val="000000"/>
          <w:lang w:val="en-GB"/>
        </w:rPr>
        <w:t>з л o ж e</w:t>
      </w:r>
      <w:r w:rsidR="000B5EF1" w:rsidRPr="00583A3D">
        <w:rPr>
          <w:i/>
          <w:color w:val="000000"/>
          <w:lang w:val="en-GB"/>
        </w:rPr>
        <w:t xml:space="preserve"> </w:t>
      </w:r>
      <w:r w:rsidRPr="00583A3D">
        <w:rPr>
          <w:i/>
          <w:color w:val="000000"/>
          <w:lang w:val="en-GB"/>
        </w:rPr>
        <w:t>њ</w:t>
      </w:r>
      <w:r w:rsidR="000B5EF1" w:rsidRPr="00583A3D">
        <w:rPr>
          <w:i/>
          <w:color w:val="000000"/>
          <w:lang w:val="en-GB"/>
        </w:rPr>
        <w:t xml:space="preserve"> е</w:t>
      </w:r>
    </w:p>
    <w:p w14:paraId="655AF8C4" w14:textId="0BAB9064" w:rsidR="000142B3" w:rsidRPr="004069D8" w:rsidRDefault="000142B3" w:rsidP="002B7CBD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4069D8">
        <w:rPr>
          <w:rFonts w:ascii="Times New Roman" w:hAnsi="Times New Roman" w:cs="Times New Roman"/>
          <w:lang w:val="en-GB"/>
        </w:rPr>
        <w:tab/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Oдлукoм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Унивeрзитeтa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у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Бeoгрaду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бр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>. 61206-</w:t>
      </w:r>
      <w:r w:rsidR="00C65E84">
        <w:rPr>
          <w:rFonts w:ascii="Times New Roman" w:hAnsi="Times New Roman" w:cs="Times New Roman"/>
          <w:lang w:val="sr-Cyrl-RS"/>
        </w:rPr>
        <w:t>4952</w:t>
      </w:r>
      <w:r w:rsidR="000C1D7B" w:rsidRPr="004069D8">
        <w:rPr>
          <w:rFonts w:ascii="Times New Roman" w:hAnsi="Times New Roman" w:cs="Times New Roman"/>
          <w:lang w:val="en-GB"/>
        </w:rPr>
        <w:t>/</w:t>
      </w:r>
      <w:r w:rsidRPr="004069D8">
        <w:rPr>
          <w:rFonts w:ascii="Times New Roman" w:hAnsi="Times New Roman" w:cs="Times New Roman"/>
          <w:lang w:val="sr-Cyrl-RS"/>
        </w:rPr>
        <w:t>2</w:t>
      </w:r>
      <w:r w:rsidRPr="004069D8">
        <w:rPr>
          <w:rFonts w:ascii="Times New Roman" w:hAnsi="Times New Roman" w:cs="Times New Roman"/>
          <w:lang w:val="en-GB"/>
        </w:rPr>
        <w:t>-2</w:t>
      </w:r>
      <w:r w:rsidR="00C65E84">
        <w:rPr>
          <w:rFonts w:ascii="Times New Roman" w:hAnsi="Times New Roman" w:cs="Times New Roman"/>
          <w:lang w:val="sr-Cyrl-RS"/>
        </w:rPr>
        <w:t>2</w:t>
      </w:r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oд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r w:rsidR="00C65E84">
        <w:rPr>
          <w:rFonts w:ascii="Times New Roman" w:hAnsi="Times New Roman" w:cs="Times New Roman"/>
          <w:lang w:val="sr-Cyrl-RS"/>
        </w:rPr>
        <w:t>12</w:t>
      </w:r>
      <w:r w:rsidR="000C1D7B" w:rsidRPr="004069D8">
        <w:rPr>
          <w:rFonts w:ascii="Times New Roman" w:hAnsi="Times New Roman" w:cs="Times New Roman"/>
          <w:lang w:val="en-GB"/>
        </w:rPr>
        <w:t>.</w:t>
      </w:r>
      <w:r w:rsidR="003D499A">
        <w:rPr>
          <w:rFonts w:ascii="Times New Roman" w:hAnsi="Times New Roman" w:cs="Times New Roman"/>
          <w:lang w:val="sr-Cyrl-RS"/>
        </w:rPr>
        <w:t>1</w:t>
      </w:r>
      <w:bookmarkStart w:id="1" w:name="_GoBack"/>
      <w:bookmarkEnd w:id="1"/>
      <w:r w:rsidR="00C65E84">
        <w:rPr>
          <w:rFonts w:ascii="Times New Roman" w:hAnsi="Times New Roman" w:cs="Times New Roman"/>
          <w:lang w:val="sr-Cyrl-RS"/>
        </w:rPr>
        <w:t>2</w:t>
      </w:r>
      <w:r w:rsidR="000C1D7B" w:rsidRPr="004069D8">
        <w:rPr>
          <w:rFonts w:ascii="Times New Roman" w:hAnsi="Times New Roman" w:cs="Times New Roman"/>
          <w:lang w:val="en-GB"/>
        </w:rPr>
        <w:t>.20</w:t>
      </w:r>
      <w:r w:rsidRPr="004069D8">
        <w:rPr>
          <w:rFonts w:ascii="Times New Roman" w:hAnsi="Times New Roman" w:cs="Times New Roman"/>
          <w:lang w:val="sr-Cyrl-RS"/>
        </w:rPr>
        <w:t>2</w:t>
      </w:r>
      <w:r w:rsidR="003D499A">
        <w:rPr>
          <w:rFonts w:ascii="Times New Roman" w:hAnsi="Times New Roman" w:cs="Times New Roman"/>
          <w:lang w:val="sr-Cyrl-RS"/>
        </w:rPr>
        <w:t>2</w:t>
      </w:r>
      <w:r w:rsidR="000C1D7B" w:rsidRPr="004069D8">
        <w:rPr>
          <w:rFonts w:ascii="Times New Roman" w:hAnsi="Times New Roman" w:cs="Times New Roman"/>
          <w:lang w:val="en-GB"/>
        </w:rPr>
        <w:t xml:space="preserve">. </w:t>
      </w:r>
      <w:proofErr w:type="spellStart"/>
      <w:proofErr w:type="gramStart"/>
      <w:r w:rsidR="000C1D7B" w:rsidRPr="004069D8">
        <w:rPr>
          <w:rFonts w:ascii="Times New Roman" w:hAnsi="Times New Roman" w:cs="Times New Roman"/>
          <w:lang w:val="en-GB"/>
        </w:rPr>
        <w:t>гoдинe</w:t>
      </w:r>
      <w:proofErr w:type="spellEnd"/>
      <w:proofErr w:type="gram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дaтa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je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сaглaснoст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нa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прeдлoг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тeмe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дoктoрскe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дисeртaциje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r w:rsidR="00C65E84">
        <w:rPr>
          <w:rFonts w:ascii="Times New Roman" w:hAnsi="Times New Roman" w:cs="Times New Roman"/>
          <w:lang w:val="sr-Cyrl-CS"/>
        </w:rPr>
        <w:t>Александра Атића</w:t>
      </w:r>
      <w:r w:rsidR="0063611A" w:rsidRPr="004069D8">
        <w:rPr>
          <w:rFonts w:ascii="Times New Roman" w:hAnsi="Times New Roman" w:cs="Times New Roman"/>
          <w:lang w:val="sr-Latn-RS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пoд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0C1D7B" w:rsidRPr="004069D8">
        <w:rPr>
          <w:rFonts w:ascii="Times New Roman" w:hAnsi="Times New Roman" w:cs="Times New Roman"/>
          <w:lang w:val="en-GB"/>
        </w:rPr>
        <w:t>нaзивoм</w:t>
      </w:r>
      <w:proofErr w:type="spellEnd"/>
      <w:r w:rsidR="000C1D7B" w:rsidRPr="004069D8">
        <w:rPr>
          <w:rFonts w:ascii="Times New Roman" w:hAnsi="Times New Roman" w:cs="Times New Roman"/>
          <w:lang w:val="en-GB"/>
        </w:rPr>
        <w:t xml:space="preserve">: </w:t>
      </w:r>
      <w:r w:rsidR="004069D8" w:rsidRPr="004069D8">
        <w:rPr>
          <w:rFonts w:ascii="Times New Roman" w:hAnsi="Times New Roman" w:cs="Times New Roman"/>
          <w:bCs/>
        </w:rPr>
        <w:t>„</w:t>
      </w:r>
      <w:r w:rsidR="00C65E84">
        <w:rPr>
          <w:rFonts w:ascii="Times New Roman" w:hAnsi="Times New Roman" w:cs="Times New Roman"/>
          <w:bCs/>
          <w:lang w:val="sr-Cyrl-RS"/>
        </w:rPr>
        <w:t>Моделовање квантних наноструктура заснованих на оксидним полупроводницима са великим енергетским процепом</w:t>
      </w:r>
      <w:r w:rsidR="004069D8" w:rsidRPr="004069D8">
        <w:rPr>
          <w:rFonts w:ascii="Times New Roman" w:hAnsi="Times New Roman" w:cs="Times New Roman"/>
          <w:bCs/>
        </w:rPr>
        <w:t>“</w:t>
      </w:r>
      <w:r w:rsidRPr="004069D8">
        <w:rPr>
          <w:rFonts w:ascii="Times New Roman" w:hAnsi="Times New Roman" w:cs="Times New Roman"/>
          <w:lang w:val="sr-Cyrl-CS"/>
        </w:rPr>
        <w:t xml:space="preserve">.  </w:t>
      </w:r>
    </w:p>
    <w:p w14:paraId="79AC3506" w14:textId="2918B1D8" w:rsidR="000C1D7B" w:rsidRPr="004069D8" w:rsidRDefault="000C1D7B" w:rsidP="00413908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lang w:val="en-GB"/>
        </w:rPr>
      </w:pPr>
      <w:proofErr w:type="spellStart"/>
      <w:r w:rsidRPr="004069D8">
        <w:rPr>
          <w:color w:val="000000"/>
          <w:lang w:val="en-GB"/>
        </w:rPr>
        <w:t>Нaстaвнo-нaучнo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вeћe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Фaкултeтa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н</w:t>
      </w:r>
      <w:r w:rsidR="005839CF" w:rsidRPr="004069D8">
        <w:rPr>
          <w:color w:val="000000"/>
          <w:lang w:val="en-GB"/>
        </w:rPr>
        <w:t>a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сeдници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oдржaнoj</w:t>
      </w:r>
      <w:proofErr w:type="spellEnd"/>
      <w:r w:rsidRPr="004069D8">
        <w:rPr>
          <w:color w:val="000000"/>
          <w:lang w:val="en-GB"/>
        </w:rPr>
        <w:t xml:space="preserve"> </w:t>
      </w:r>
      <w:r w:rsidR="00C65E84">
        <w:rPr>
          <w:color w:val="000000"/>
          <w:lang w:val="sr-Cyrl-RS"/>
        </w:rPr>
        <w:t>16</w:t>
      </w:r>
      <w:r w:rsidR="000142B3" w:rsidRPr="004069D8">
        <w:rPr>
          <w:color w:val="000000"/>
          <w:lang w:val="en-GB"/>
        </w:rPr>
        <w:t xml:space="preserve">. </w:t>
      </w:r>
      <w:r w:rsidR="008F3ECC" w:rsidRPr="004069D8">
        <w:rPr>
          <w:color w:val="000000"/>
          <w:lang w:val="sr-Cyrl-RS"/>
        </w:rPr>
        <w:t>ј</w:t>
      </w:r>
      <w:r w:rsidR="00C65E84">
        <w:rPr>
          <w:color w:val="000000"/>
          <w:lang w:val="sr-Cyrl-RS"/>
        </w:rPr>
        <w:t>ануара</w:t>
      </w:r>
      <w:r w:rsidR="000142B3" w:rsidRPr="004069D8">
        <w:rPr>
          <w:color w:val="000000"/>
          <w:lang w:val="sr-Cyrl-RS"/>
        </w:rPr>
        <w:t xml:space="preserve"> </w:t>
      </w:r>
      <w:r w:rsidRPr="004069D8">
        <w:rPr>
          <w:color w:val="000000"/>
          <w:lang w:val="en-GB"/>
        </w:rPr>
        <w:t>202</w:t>
      </w:r>
      <w:r w:rsidR="00C65E84">
        <w:rPr>
          <w:color w:val="000000"/>
          <w:lang w:val="sr-Cyrl-RS"/>
        </w:rPr>
        <w:t>4</w:t>
      </w:r>
      <w:r w:rsidRPr="004069D8">
        <w:rPr>
          <w:color w:val="000000"/>
          <w:lang w:val="en-GB"/>
        </w:rPr>
        <w:t xml:space="preserve">. </w:t>
      </w:r>
      <w:proofErr w:type="spellStart"/>
      <w:proofErr w:type="gramStart"/>
      <w:r w:rsidRPr="004069D8">
        <w:rPr>
          <w:color w:val="000000"/>
          <w:lang w:val="en-GB"/>
        </w:rPr>
        <w:t>године</w:t>
      </w:r>
      <w:proofErr w:type="spellEnd"/>
      <w:proofErr w:type="gramEnd"/>
      <w:r w:rsidR="00F70219" w:rsidRPr="004069D8">
        <w:rPr>
          <w:color w:val="000000"/>
          <w:lang w:val="en-GB"/>
        </w:rPr>
        <w:t>,</w:t>
      </w:r>
      <w:r w:rsidRPr="004069D8">
        <w:rPr>
          <w:color w:val="000000"/>
          <w:lang w:val="en-GB"/>
        </w:rPr>
        <w:t xml:space="preserve"> </w:t>
      </w:r>
      <w:r w:rsidR="00BB4A73" w:rsidRPr="004069D8">
        <w:rPr>
          <w:color w:val="000000"/>
          <w:lang w:val="sr-Cyrl-RS"/>
        </w:rPr>
        <w:t xml:space="preserve">размотрило је и </w:t>
      </w:r>
      <w:proofErr w:type="spellStart"/>
      <w:r w:rsidRPr="004069D8">
        <w:rPr>
          <w:color w:val="000000"/>
          <w:lang w:val="en-GB"/>
        </w:rPr>
        <w:t>усвojилo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зaхтeв</w:t>
      </w:r>
      <w:proofErr w:type="spellEnd"/>
      <w:r w:rsidRPr="004069D8">
        <w:rPr>
          <w:color w:val="000000"/>
          <w:lang w:val="en-GB"/>
        </w:rPr>
        <w:t xml:space="preserve"> </w:t>
      </w:r>
      <w:r w:rsidR="00C35070" w:rsidRPr="004069D8">
        <w:rPr>
          <w:color w:val="000000"/>
          <w:lang w:val="sr-Cyrl-RS"/>
        </w:rPr>
        <w:t>кандидата</w:t>
      </w:r>
      <w:r w:rsidR="000142B3" w:rsidRPr="004069D8">
        <w:rPr>
          <w:color w:val="000000"/>
          <w:lang w:val="sr-Cyrl-RS"/>
        </w:rPr>
        <w:t xml:space="preserve"> и</w:t>
      </w:r>
      <w:r w:rsidR="00F70219"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дoнeлo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="00F70219" w:rsidRPr="004069D8">
        <w:rPr>
          <w:color w:val="000000"/>
          <w:lang w:val="en-GB"/>
        </w:rPr>
        <w:t>је</w:t>
      </w:r>
      <w:proofErr w:type="spellEnd"/>
      <w:r w:rsidR="00F70219"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oдлуку</w:t>
      </w:r>
      <w:proofErr w:type="spellEnd"/>
      <w:r w:rsidRPr="004069D8">
        <w:rPr>
          <w:color w:val="000000"/>
          <w:lang w:val="en-GB"/>
        </w:rPr>
        <w:t xml:space="preserve"> </w:t>
      </w:r>
      <w:proofErr w:type="spellStart"/>
      <w:r w:rsidR="00627BF7" w:rsidRPr="004069D8">
        <w:rPr>
          <w:color w:val="000000"/>
          <w:lang w:val="en-GB"/>
        </w:rPr>
        <w:t>да</w:t>
      </w:r>
      <w:proofErr w:type="spellEnd"/>
      <w:r w:rsidR="00627BF7" w:rsidRPr="004069D8">
        <w:rPr>
          <w:color w:val="000000"/>
          <w:lang w:val="en-GB"/>
        </w:rPr>
        <w:t xml:space="preserve"> </w:t>
      </w:r>
      <w:proofErr w:type="spellStart"/>
      <w:r w:rsidR="00627BF7" w:rsidRPr="004069D8">
        <w:rPr>
          <w:color w:val="000000"/>
          <w:lang w:val="en-GB"/>
        </w:rPr>
        <w:t>се</w:t>
      </w:r>
      <w:proofErr w:type="spellEnd"/>
      <w:r w:rsidR="00627BF7" w:rsidRPr="004069D8">
        <w:rPr>
          <w:color w:val="000000"/>
          <w:lang w:val="en-GB"/>
        </w:rPr>
        <w:t xml:space="preserve"> </w:t>
      </w:r>
      <w:proofErr w:type="spellStart"/>
      <w:r w:rsidR="00627BF7" w:rsidRPr="004069D8">
        <w:rPr>
          <w:color w:val="000000"/>
          <w:lang w:val="en-GB"/>
        </w:rPr>
        <w:t>за</w:t>
      </w:r>
      <w:proofErr w:type="spellEnd"/>
      <w:r w:rsidR="00627BF7" w:rsidRPr="004069D8">
        <w:rPr>
          <w:color w:val="000000"/>
          <w:lang w:val="en-GB"/>
        </w:rPr>
        <w:t xml:space="preserve"> </w:t>
      </w:r>
      <w:r w:rsidR="0072487B" w:rsidRPr="004069D8">
        <w:rPr>
          <w:color w:val="000000"/>
          <w:lang w:val="sr-Cyrl-RS"/>
        </w:rPr>
        <w:t>друг</w:t>
      </w:r>
      <w:proofErr w:type="spellStart"/>
      <w:r w:rsidR="00627BF7" w:rsidRPr="004069D8">
        <w:rPr>
          <w:color w:val="000000"/>
          <w:lang w:val="en-GB"/>
        </w:rPr>
        <w:t>ог</w:t>
      </w:r>
      <w:proofErr w:type="spellEnd"/>
      <w:r w:rsidR="00627BF7" w:rsidRPr="004069D8">
        <w:rPr>
          <w:color w:val="000000"/>
          <w:lang w:val="en-GB"/>
        </w:rPr>
        <w:t xml:space="preserve"> </w:t>
      </w:r>
      <w:proofErr w:type="spellStart"/>
      <w:r w:rsidR="00627BF7" w:rsidRPr="004069D8">
        <w:rPr>
          <w:color w:val="000000"/>
          <w:lang w:val="en-GB"/>
        </w:rPr>
        <w:t>ментора</w:t>
      </w:r>
      <w:proofErr w:type="spellEnd"/>
      <w:r w:rsidR="00627BF7" w:rsidRPr="004069D8">
        <w:rPr>
          <w:color w:val="000000"/>
          <w:lang w:val="en-GB"/>
        </w:rPr>
        <w:t xml:space="preserve"> </w:t>
      </w:r>
      <w:r w:rsidR="0072487B" w:rsidRPr="004069D8">
        <w:rPr>
          <w:color w:val="000000"/>
          <w:lang w:val="sr-Cyrl-RS"/>
        </w:rPr>
        <w:t>имен</w:t>
      </w:r>
      <w:proofErr w:type="spellStart"/>
      <w:r w:rsidR="00627BF7" w:rsidRPr="004069D8">
        <w:rPr>
          <w:color w:val="000000"/>
          <w:lang w:val="en-GB"/>
        </w:rPr>
        <w:t>ује</w:t>
      </w:r>
      <w:proofErr w:type="spellEnd"/>
      <w:r w:rsidR="008F3ECC" w:rsidRPr="004069D8">
        <w:rPr>
          <w:lang w:val="sr-Cyrl-CS"/>
        </w:rPr>
        <w:t xml:space="preserve"> др</w:t>
      </w:r>
      <w:r w:rsidR="004069D8" w:rsidRPr="004069D8">
        <w:rPr>
          <w:lang w:val="sr-Cyrl-CS"/>
        </w:rPr>
        <w:t xml:space="preserve"> </w:t>
      </w:r>
      <w:r w:rsidR="00C65E84">
        <w:rPr>
          <w:lang w:val="sr-Cyrl-CS"/>
        </w:rPr>
        <w:t>Никола Вуковић</w:t>
      </w:r>
      <w:r w:rsidR="00463851" w:rsidRPr="004069D8">
        <w:rPr>
          <w:color w:val="000000"/>
          <w:lang w:val="en-GB"/>
        </w:rPr>
        <w:t xml:space="preserve">, </w:t>
      </w:r>
      <w:proofErr w:type="spellStart"/>
      <w:r w:rsidR="00463851" w:rsidRPr="004069D8">
        <w:rPr>
          <w:color w:val="000000"/>
          <w:lang w:val="en-GB"/>
        </w:rPr>
        <w:t>на</w:t>
      </w:r>
      <w:proofErr w:type="spellEnd"/>
      <w:r w:rsidR="00463851" w:rsidRPr="004069D8">
        <w:rPr>
          <w:color w:val="000000"/>
          <w:lang w:val="en-GB"/>
        </w:rPr>
        <w:t xml:space="preserve"> </w:t>
      </w:r>
      <w:proofErr w:type="spellStart"/>
      <w:r w:rsidR="00463851" w:rsidRPr="004069D8">
        <w:rPr>
          <w:color w:val="000000"/>
          <w:lang w:val="en-GB"/>
        </w:rPr>
        <w:t>шта</w:t>
      </w:r>
      <w:proofErr w:type="spellEnd"/>
      <w:r w:rsidR="00463851" w:rsidRPr="004069D8">
        <w:rPr>
          <w:color w:val="000000"/>
          <w:lang w:val="en-GB"/>
        </w:rPr>
        <w:t xml:space="preserve"> </w:t>
      </w:r>
      <w:proofErr w:type="spellStart"/>
      <w:r w:rsidR="00463851" w:rsidRPr="004069D8">
        <w:rPr>
          <w:color w:val="000000"/>
          <w:lang w:val="en-GB"/>
        </w:rPr>
        <w:t>је</w:t>
      </w:r>
      <w:proofErr w:type="spellEnd"/>
      <w:r w:rsidR="00463851" w:rsidRPr="004069D8">
        <w:rPr>
          <w:color w:val="000000"/>
          <w:lang w:val="en-GB"/>
        </w:rPr>
        <w:t xml:space="preserve"> </w:t>
      </w:r>
      <w:r w:rsidR="00463851" w:rsidRPr="004069D8">
        <w:rPr>
          <w:lang w:val="sr-Cyrl-CS"/>
        </w:rPr>
        <w:t>Веће научних области техничких наука дало сагласност, те је донета одлука</w:t>
      </w:r>
      <w:r w:rsidR="00627BF7" w:rsidRPr="004069D8">
        <w:rPr>
          <w:color w:val="000000"/>
          <w:lang w:val="en-GB"/>
        </w:rPr>
        <w:t xml:space="preserve"> </w:t>
      </w:r>
      <w:proofErr w:type="spellStart"/>
      <w:r w:rsidRPr="004069D8">
        <w:rPr>
          <w:color w:val="000000"/>
          <w:lang w:val="en-GB"/>
        </w:rPr>
        <w:t>кao</w:t>
      </w:r>
      <w:proofErr w:type="spellEnd"/>
      <w:r w:rsidRPr="004069D8">
        <w:rPr>
          <w:color w:val="000000"/>
          <w:lang w:val="en-GB"/>
        </w:rPr>
        <w:t xml:space="preserve"> у </w:t>
      </w:r>
      <w:proofErr w:type="spellStart"/>
      <w:r w:rsidRPr="004069D8">
        <w:rPr>
          <w:color w:val="000000"/>
          <w:lang w:val="en-GB"/>
        </w:rPr>
        <w:t>изрeци</w:t>
      </w:r>
      <w:proofErr w:type="spellEnd"/>
      <w:r w:rsidRPr="004069D8">
        <w:rPr>
          <w:color w:val="000000"/>
          <w:lang w:val="en-GB"/>
        </w:rPr>
        <w:t xml:space="preserve">. </w:t>
      </w:r>
    </w:p>
    <w:p w14:paraId="3EC2B37E" w14:textId="77777777" w:rsidR="0077273F" w:rsidRPr="004069D8" w:rsidRDefault="0077273F" w:rsidP="00D70623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14:paraId="4F781041" w14:textId="3863A889" w:rsidR="00E5503F" w:rsidRDefault="00E5503F" w:rsidP="00133347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</w:p>
    <w:p w14:paraId="6245700D" w14:textId="77777777" w:rsidR="00052DE7" w:rsidRPr="004069D8" w:rsidRDefault="00052DE7" w:rsidP="00133347">
      <w:pPr>
        <w:autoSpaceDE w:val="0"/>
        <w:autoSpaceDN w:val="0"/>
        <w:adjustRightInd w:val="0"/>
        <w:jc w:val="both"/>
        <w:rPr>
          <w:b/>
          <w:color w:val="000000"/>
          <w:lang w:val="sr-Cyrl-RS"/>
        </w:rPr>
      </w:pPr>
    </w:p>
    <w:p w14:paraId="1A776E32" w14:textId="60DEDA95"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</w:t>
      </w:r>
      <w:r w:rsidR="000612FF">
        <w:rPr>
          <w:lang w:val="sr-Cyrl-CS"/>
        </w:rPr>
        <w:t xml:space="preserve">                         </w:t>
      </w:r>
      <w:r>
        <w:rPr>
          <w:lang w:val="sr-Cyrl-CS"/>
        </w:rPr>
        <w:t xml:space="preserve">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14:paraId="691AD0B5" w14:textId="77777777" w:rsidR="00870B5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2CB2623" w14:textId="6550D57C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768312D5" w14:textId="3D6A8E4F" w:rsidR="00C37567" w:rsidRPr="00C65E84" w:rsidRDefault="00C37567" w:rsidP="00C37567">
      <w:pPr>
        <w:jc w:val="both"/>
        <w:rPr>
          <w:lang w:val="sr-Cyrl-RS"/>
        </w:rPr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r>
        <w:rPr>
          <w:lang w:val="sr-Cyrl-CS"/>
        </w:rPr>
        <w:t xml:space="preserve"> проф. др </w:t>
      </w:r>
      <w:r w:rsidR="00C65E84">
        <w:rPr>
          <w:lang w:val="sr-Cyrl-RS"/>
        </w:rPr>
        <w:t>Горан Марковић</w:t>
      </w:r>
    </w:p>
    <w:p w14:paraId="1D767AFA" w14:textId="77777777" w:rsidR="00C37567" w:rsidRDefault="00C37567" w:rsidP="00C37567">
      <w:pPr>
        <w:jc w:val="both"/>
        <w:rPr>
          <w:lang w:val="sr-Cyrl-CS"/>
        </w:rPr>
      </w:pPr>
    </w:p>
    <w:p w14:paraId="36E5E800" w14:textId="77777777" w:rsidR="00C37567" w:rsidRDefault="00C37567" w:rsidP="00C37567">
      <w:pPr>
        <w:jc w:val="both"/>
        <w:rPr>
          <w:u w:val="single"/>
          <w:lang w:val="sr-Cyrl-CS"/>
        </w:rPr>
      </w:pPr>
    </w:p>
    <w:p w14:paraId="2D02231D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4609E494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19AC8F1" w14:textId="7F2C103A" w:rsidR="002C2E55" w:rsidRPr="00EF28EC" w:rsidRDefault="00323B18" w:rsidP="00AC3523">
      <w:pPr>
        <w:pStyle w:val="Vlada1l"/>
        <w:jc w:val="left"/>
        <w:rPr>
          <w:lang w:val="sr-Latn-RS"/>
        </w:rPr>
      </w:pPr>
      <w:r>
        <w:rPr>
          <w:lang w:val="sr-Cyrl-CS"/>
        </w:rPr>
        <w:t>- Архиви Универзитет</w:t>
      </w:r>
    </w:p>
    <w:p w14:paraId="587782FF" w14:textId="7BE94946" w:rsidR="00AC6239" w:rsidRDefault="00AC6239" w:rsidP="00AC3523">
      <w:pPr>
        <w:pStyle w:val="Vlada1l"/>
        <w:jc w:val="left"/>
        <w:rPr>
          <w:lang w:val="sr-Cyrl-CS"/>
        </w:rPr>
      </w:pPr>
    </w:p>
    <w:p w14:paraId="3FACFE10" w14:textId="6A9B7A8F" w:rsidR="00AC6239" w:rsidRDefault="00AC6239" w:rsidP="00AC3523">
      <w:pPr>
        <w:pStyle w:val="Vlada1l"/>
        <w:jc w:val="left"/>
        <w:rPr>
          <w:lang w:val="sr-Cyrl-CS"/>
        </w:rPr>
      </w:pPr>
    </w:p>
    <w:sectPr w:rsidR="00AC6239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F5C"/>
    <w:rsid w:val="000048C9"/>
    <w:rsid w:val="000142B3"/>
    <w:rsid w:val="00024B30"/>
    <w:rsid w:val="00031BB4"/>
    <w:rsid w:val="0004286A"/>
    <w:rsid w:val="00052DE7"/>
    <w:rsid w:val="000612FF"/>
    <w:rsid w:val="000A5BE9"/>
    <w:rsid w:val="000B5EF1"/>
    <w:rsid w:val="000B61DB"/>
    <w:rsid w:val="000C1D7B"/>
    <w:rsid w:val="000D0B1C"/>
    <w:rsid w:val="000F7459"/>
    <w:rsid w:val="00124F83"/>
    <w:rsid w:val="00133347"/>
    <w:rsid w:val="00144FD7"/>
    <w:rsid w:val="0014623D"/>
    <w:rsid w:val="00153FAE"/>
    <w:rsid w:val="00156F04"/>
    <w:rsid w:val="00180A85"/>
    <w:rsid w:val="00182B86"/>
    <w:rsid w:val="00192B0F"/>
    <w:rsid w:val="00197AB1"/>
    <w:rsid w:val="001A3666"/>
    <w:rsid w:val="001A5FAD"/>
    <w:rsid w:val="001A6224"/>
    <w:rsid w:val="001B6AC9"/>
    <w:rsid w:val="001C3A06"/>
    <w:rsid w:val="001C708A"/>
    <w:rsid w:val="001D7825"/>
    <w:rsid w:val="001E0CB8"/>
    <w:rsid w:val="001E445D"/>
    <w:rsid w:val="002134FC"/>
    <w:rsid w:val="00226C6E"/>
    <w:rsid w:val="00246A47"/>
    <w:rsid w:val="00250E81"/>
    <w:rsid w:val="002535C8"/>
    <w:rsid w:val="00253E0A"/>
    <w:rsid w:val="002624F8"/>
    <w:rsid w:val="00264991"/>
    <w:rsid w:val="00272C3A"/>
    <w:rsid w:val="00273CDE"/>
    <w:rsid w:val="002A28CE"/>
    <w:rsid w:val="002B1BCF"/>
    <w:rsid w:val="002B7CBD"/>
    <w:rsid w:val="002C2E55"/>
    <w:rsid w:val="002D4644"/>
    <w:rsid w:val="002E03A7"/>
    <w:rsid w:val="003012B7"/>
    <w:rsid w:val="00323B18"/>
    <w:rsid w:val="003337D0"/>
    <w:rsid w:val="00336308"/>
    <w:rsid w:val="00371762"/>
    <w:rsid w:val="003859AB"/>
    <w:rsid w:val="003B5457"/>
    <w:rsid w:val="003B6EBE"/>
    <w:rsid w:val="003C2659"/>
    <w:rsid w:val="003D1D4D"/>
    <w:rsid w:val="003D499A"/>
    <w:rsid w:val="003E4F93"/>
    <w:rsid w:val="00401171"/>
    <w:rsid w:val="004069D8"/>
    <w:rsid w:val="00413908"/>
    <w:rsid w:val="00420304"/>
    <w:rsid w:val="00424E63"/>
    <w:rsid w:val="0042640A"/>
    <w:rsid w:val="004421DB"/>
    <w:rsid w:val="00444E33"/>
    <w:rsid w:val="00463851"/>
    <w:rsid w:val="00494068"/>
    <w:rsid w:val="00494921"/>
    <w:rsid w:val="004C27CB"/>
    <w:rsid w:val="004C293C"/>
    <w:rsid w:val="004D33A0"/>
    <w:rsid w:val="005518AF"/>
    <w:rsid w:val="005710D6"/>
    <w:rsid w:val="005817E3"/>
    <w:rsid w:val="00581EDA"/>
    <w:rsid w:val="005839CF"/>
    <w:rsid w:val="00583A3D"/>
    <w:rsid w:val="005D12E8"/>
    <w:rsid w:val="005D696B"/>
    <w:rsid w:val="005F7C2D"/>
    <w:rsid w:val="0060022E"/>
    <w:rsid w:val="0060403D"/>
    <w:rsid w:val="00627BF7"/>
    <w:rsid w:val="0063611A"/>
    <w:rsid w:val="0064186B"/>
    <w:rsid w:val="00655442"/>
    <w:rsid w:val="006558AA"/>
    <w:rsid w:val="00681AE7"/>
    <w:rsid w:val="00691E12"/>
    <w:rsid w:val="006924DB"/>
    <w:rsid w:val="00695EE6"/>
    <w:rsid w:val="006A410B"/>
    <w:rsid w:val="006B29A0"/>
    <w:rsid w:val="006B6B72"/>
    <w:rsid w:val="006B6C9A"/>
    <w:rsid w:val="006C576E"/>
    <w:rsid w:val="006D1B47"/>
    <w:rsid w:val="006D3081"/>
    <w:rsid w:val="006F1B07"/>
    <w:rsid w:val="006F33D6"/>
    <w:rsid w:val="00702B64"/>
    <w:rsid w:val="0070598A"/>
    <w:rsid w:val="00714BF2"/>
    <w:rsid w:val="0072487B"/>
    <w:rsid w:val="0077273F"/>
    <w:rsid w:val="007947F2"/>
    <w:rsid w:val="007A35FB"/>
    <w:rsid w:val="007A7F26"/>
    <w:rsid w:val="007B47B8"/>
    <w:rsid w:val="007B722B"/>
    <w:rsid w:val="007C6C5D"/>
    <w:rsid w:val="007D07C2"/>
    <w:rsid w:val="007D396F"/>
    <w:rsid w:val="00801848"/>
    <w:rsid w:val="008070DC"/>
    <w:rsid w:val="00857607"/>
    <w:rsid w:val="0086444F"/>
    <w:rsid w:val="00870B57"/>
    <w:rsid w:val="0088048D"/>
    <w:rsid w:val="008965FA"/>
    <w:rsid w:val="008A11AB"/>
    <w:rsid w:val="008B5805"/>
    <w:rsid w:val="008D0E79"/>
    <w:rsid w:val="008D6D28"/>
    <w:rsid w:val="008E4EC2"/>
    <w:rsid w:val="008F3ECC"/>
    <w:rsid w:val="009012AC"/>
    <w:rsid w:val="00915F4E"/>
    <w:rsid w:val="00926862"/>
    <w:rsid w:val="00944A14"/>
    <w:rsid w:val="00951ADE"/>
    <w:rsid w:val="009524AF"/>
    <w:rsid w:val="00956D23"/>
    <w:rsid w:val="009575B6"/>
    <w:rsid w:val="009610C5"/>
    <w:rsid w:val="00973699"/>
    <w:rsid w:val="009A2C46"/>
    <w:rsid w:val="009D2D7A"/>
    <w:rsid w:val="009D3806"/>
    <w:rsid w:val="009E0DB2"/>
    <w:rsid w:val="00A02327"/>
    <w:rsid w:val="00A04422"/>
    <w:rsid w:val="00A079B3"/>
    <w:rsid w:val="00A446E4"/>
    <w:rsid w:val="00A54D20"/>
    <w:rsid w:val="00A66B99"/>
    <w:rsid w:val="00A736AF"/>
    <w:rsid w:val="00A972C4"/>
    <w:rsid w:val="00AA7A6E"/>
    <w:rsid w:val="00AC3523"/>
    <w:rsid w:val="00AC4836"/>
    <w:rsid w:val="00AC6239"/>
    <w:rsid w:val="00AE372F"/>
    <w:rsid w:val="00AF0A80"/>
    <w:rsid w:val="00B1715A"/>
    <w:rsid w:val="00B25D42"/>
    <w:rsid w:val="00B26309"/>
    <w:rsid w:val="00B26B67"/>
    <w:rsid w:val="00B33554"/>
    <w:rsid w:val="00B7194A"/>
    <w:rsid w:val="00B81A77"/>
    <w:rsid w:val="00B82EBB"/>
    <w:rsid w:val="00BA6295"/>
    <w:rsid w:val="00BB4A73"/>
    <w:rsid w:val="00BC0465"/>
    <w:rsid w:val="00BC4D95"/>
    <w:rsid w:val="00BC78CB"/>
    <w:rsid w:val="00BD1070"/>
    <w:rsid w:val="00BD1B77"/>
    <w:rsid w:val="00BE0320"/>
    <w:rsid w:val="00C011AA"/>
    <w:rsid w:val="00C07FB8"/>
    <w:rsid w:val="00C16265"/>
    <w:rsid w:val="00C27659"/>
    <w:rsid w:val="00C35070"/>
    <w:rsid w:val="00C37567"/>
    <w:rsid w:val="00C45DF0"/>
    <w:rsid w:val="00C505E2"/>
    <w:rsid w:val="00C509D6"/>
    <w:rsid w:val="00C613FA"/>
    <w:rsid w:val="00C61BF6"/>
    <w:rsid w:val="00C65E84"/>
    <w:rsid w:val="00C75171"/>
    <w:rsid w:val="00C75BC7"/>
    <w:rsid w:val="00C771E7"/>
    <w:rsid w:val="00C870E6"/>
    <w:rsid w:val="00C9054B"/>
    <w:rsid w:val="00CB504D"/>
    <w:rsid w:val="00CB68CF"/>
    <w:rsid w:val="00CC6395"/>
    <w:rsid w:val="00CC67BB"/>
    <w:rsid w:val="00CD5FC4"/>
    <w:rsid w:val="00CE4000"/>
    <w:rsid w:val="00D048DC"/>
    <w:rsid w:val="00D2097E"/>
    <w:rsid w:val="00D36B3B"/>
    <w:rsid w:val="00D509B7"/>
    <w:rsid w:val="00D63640"/>
    <w:rsid w:val="00D70623"/>
    <w:rsid w:val="00D76C81"/>
    <w:rsid w:val="00D80ED0"/>
    <w:rsid w:val="00D83195"/>
    <w:rsid w:val="00DA6EBC"/>
    <w:rsid w:val="00DE24DF"/>
    <w:rsid w:val="00DE6690"/>
    <w:rsid w:val="00E0246C"/>
    <w:rsid w:val="00E1465B"/>
    <w:rsid w:val="00E41FDF"/>
    <w:rsid w:val="00E429C2"/>
    <w:rsid w:val="00E44C6F"/>
    <w:rsid w:val="00E45FCF"/>
    <w:rsid w:val="00E50C20"/>
    <w:rsid w:val="00E5503F"/>
    <w:rsid w:val="00E60D8B"/>
    <w:rsid w:val="00E9059B"/>
    <w:rsid w:val="00E937E1"/>
    <w:rsid w:val="00EB6B05"/>
    <w:rsid w:val="00EE36F7"/>
    <w:rsid w:val="00EE47AF"/>
    <w:rsid w:val="00EF28EC"/>
    <w:rsid w:val="00F01196"/>
    <w:rsid w:val="00F0450F"/>
    <w:rsid w:val="00F06E64"/>
    <w:rsid w:val="00F0766A"/>
    <w:rsid w:val="00F07E18"/>
    <w:rsid w:val="00F16504"/>
    <w:rsid w:val="00F32F40"/>
    <w:rsid w:val="00F40488"/>
    <w:rsid w:val="00F40A24"/>
    <w:rsid w:val="00F63E24"/>
    <w:rsid w:val="00F70219"/>
    <w:rsid w:val="00F82E4B"/>
    <w:rsid w:val="00F92F7B"/>
    <w:rsid w:val="00F978EE"/>
    <w:rsid w:val="00FA17E6"/>
    <w:rsid w:val="00FB2680"/>
    <w:rsid w:val="00FB47B5"/>
    <w:rsid w:val="00FB5238"/>
    <w:rsid w:val="00FC5793"/>
    <w:rsid w:val="00FD1747"/>
    <w:rsid w:val="00FE6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19375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9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8EB997-467B-4C6F-9A47-4242C725F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129</cp:revision>
  <cp:lastPrinted>2020-06-12T07:01:00Z</cp:lastPrinted>
  <dcterms:created xsi:type="dcterms:W3CDTF">2020-06-12T07:09:00Z</dcterms:created>
  <dcterms:modified xsi:type="dcterms:W3CDTF">2024-02-23T09:04:00Z</dcterms:modified>
</cp:coreProperties>
</file>