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D13AC6F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8E109D">
        <w:rPr>
          <w:lang w:val="sr-Cyrl-CS"/>
        </w:rPr>
        <w:t>8</w:t>
      </w:r>
      <w:r w:rsidRPr="00016894">
        <w:rPr>
          <w:lang w:val="sr-Cyrl-CS"/>
        </w:rPr>
        <w:t>.</w:t>
      </w:r>
      <w:r>
        <w:t xml:space="preserve"> </w:t>
      </w:r>
      <w:r w:rsidR="008E109D">
        <w:rPr>
          <w:lang w:val="sr-Cyrl-RS"/>
        </w:rPr>
        <w:t>март</w:t>
      </w:r>
      <w: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78C2F51D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884A2E">
        <w:rPr>
          <w:lang w:val="sr-Cyrl-RS"/>
        </w:rPr>
        <w:t>877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2C6A3BC8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884A2E">
        <w:rPr>
          <w:lang w:val="sr-Cyrl-CS"/>
        </w:rPr>
        <w:t>Машинског</w:t>
      </w:r>
      <w:r w:rsidR="00EA4623">
        <w:rPr>
          <w:lang w:val="sr-Cyrl-CS"/>
        </w:rPr>
        <w:t xml:space="preserve"> факултета</w:t>
      </w:r>
      <w:r w:rsidR="00696220">
        <w:rPr>
          <w:lang w:val="sr-Cyrl-CS"/>
        </w:rPr>
        <w:t xml:space="preserve"> број: </w:t>
      </w:r>
      <w:r w:rsidR="00EA4623">
        <w:rPr>
          <w:lang w:val="sr-Cyrl-CS"/>
        </w:rPr>
        <w:t>12</w:t>
      </w:r>
      <w:r w:rsidR="00884A2E">
        <w:rPr>
          <w:lang w:val="sr-Cyrl-CS"/>
        </w:rPr>
        <w:t>0</w:t>
      </w:r>
      <w:r w:rsidR="00EA4623">
        <w:rPr>
          <w:lang w:val="sr-Cyrl-CS"/>
        </w:rPr>
        <w:t>/3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EA4623">
        <w:rPr>
          <w:lang w:val="sr-Cyrl-RS"/>
        </w:rPr>
        <w:t>7</w:t>
      </w:r>
      <w:r w:rsidR="008C5936">
        <w:rPr>
          <w:lang w:val="sr-Cyrl-CS"/>
        </w:rPr>
        <w:t xml:space="preserve">. </w:t>
      </w:r>
      <w:r w:rsidR="00EA4623">
        <w:rPr>
          <w:lang w:val="sr-Cyrl-CS"/>
        </w:rPr>
        <w:t>марта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8E109D">
        <w:rPr>
          <w:lang w:val="sr-Cyrl-CS"/>
        </w:rPr>
        <w:t>8</w:t>
      </w:r>
      <w:r w:rsidR="00233419">
        <w:rPr>
          <w:lang w:val="ru-RU"/>
        </w:rPr>
        <w:t xml:space="preserve">. </w:t>
      </w:r>
      <w:r w:rsidR="008E109D">
        <w:rPr>
          <w:lang w:val="ru-RU"/>
        </w:rPr>
        <w:t>март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58F37DEC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EA4623">
        <w:rPr>
          <w:rFonts w:ascii="Times New Roman" w:hAnsi="Times New Roman" w:cs="Times New Roman"/>
          <w:lang w:val="sr-Cyrl-CS"/>
        </w:rPr>
        <w:t>Машинско</w:t>
      </w:r>
      <w:r w:rsidR="002701B9">
        <w:rPr>
          <w:rFonts w:ascii="Times New Roman" w:hAnsi="Times New Roman" w:cs="Times New Roman"/>
          <w:lang w:val="sr-Cyrl-CS"/>
        </w:rPr>
        <w:t>г факултета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884A2E">
        <w:rPr>
          <w:rFonts w:ascii="Times New Roman" w:eastAsia="CIDFont+F1" w:hAnsi="Times New Roman" w:cs="Times New Roman"/>
          <w:b/>
          <w:lang w:val="sr-Cyrl-RS"/>
        </w:rPr>
        <w:t>Марјана Додића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bookmarkStart w:id="1" w:name="_GoBack"/>
      <w:bookmarkEnd w:id="1"/>
      <w:proofErr w:type="spellStart"/>
      <w:r w:rsidR="00884A2E" w:rsidRPr="00884A2E">
        <w:rPr>
          <w:rFonts w:ascii="Times New Roman" w:hAnsi="Times New Roman" w:cs="Times New Roman"/>
          <w:bCs/>
        </w:rPr>
        <w:t>Нумеричко</w:t>
      </w:r>
      <w:proofErr w:type="spellEnd"/>
      <w:r w:rsidR="00884A2E" w:rsidRPr="00884A2E">
        <w:rPr>
          <w:rFonts w:ascii="Times New Roman" w:hAnsi="Times New Roman" w:cs="Times New Roman"/>
          <w:bCs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решавање</w:t>
      </w:r>
      <w:proofErr w:type="spellEnd"/>
      <w:r w:rsidR="00884A2E" w:rsidRPr="00884A2E">
        <w:rPr>
          <w:rFonts w:ascii="Times New Roman" w:hAnsi="Times New Roman" w:cs="Times New Roman"/>
          <w:bCs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глауертове</w:t>
      </w:r>
      <w:proofErr w:type="spellEnd"/>
      <w:r w:rsidR="00884A2E" w:rsidRPr="00884A2E">
        <w:rPr>
          <w:rFonts w:ascii="Times New Roman" w:hAnsi="Times New Roman" w:cs="Times New Roman"/>
          <w:bCs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једначине</w:t>
      </w:r>
      <w:proofErr w:type="spellEnd"/>
      <w:r w:rsidR="00884A2E" w:rsidRPr="00884A2E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проточности</w:t>
      </w:r>
      <w:proofErr w:type="spellEnd"/>
      <w:r w:rsidR="00884A2E" w:rsidRPr="00884A2E">
        <w:rPr>
          <w:rFonts w:ascii="Times New Roman" w:hAnsi="Times New Roman" w:cs="Times New Roman"/>
          <w:bCs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ротора</w:t>
      </w:r>
      <w:proofErr w:type="spellEnd"/>
      <w:r w:rsidR="00884A2E" w:rsidRPr="00884A2E">
        <w:rPr>
          <w:rFonts w:ascii="Times New Roman" w:hAnsi="Times New Roman" w:cs="Times New Roman"/>
          <w:bCs/>
        </w:rPr>
        <w:t xml:space="preserve"> у </w:t>
      </w:r>
      <w:proofErr w:type="spellStart"/>
      <w:r w:rsidR="00884A2E" w:rsidRPr="00884A2E">
        <w:rPr>
          <w:rFonts w:ascii="Times New Roman" w:hAnsi="Times New Roman" w:cs="Times New Roman"/>
          <w:bCs/>
        </w:rPr>
        <w:t>условима</w:t>
      </w:r>
      <w:proofErr w:type="spellEnd"/>
      <w:r w:rsidR="00884A2E" w:rsidRPr="00884A2E">
        <w:rPr>
          <w:rFonts w:ascii="Times New Roman" w:hAnsi="Times New Roman" w:cs="Times New Roman"/>
          <w:bCs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равнотежног</w:t>
      </w:r>
      <w:proofErr w:type="spellEnd"/>
      <w:r w:rsidR="00884A2E" w:rsidRPr="00884A2E">
        <w:rPr>
          <w:rFonts w:ascii="Times New Roman" w:hAnsi="Times New Roman" w:cs="Times New Roman"/>
          <w:bCs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лета</w:t>
      </w:r>
      <w:proofErr w:type="spellEnd"/>
      <w:r w:rsidR="00884A2E" w:rsidRPr="00884A2E">
        <w:rPr>
          <w:rFonts w:ascii="Times New Roman" w:hAnsi="Times New Roman" w:cs="Times New Roman"/>
          <w:bCs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хеликоптера</w:t>
      </w:r>
      <w:proofErr w:type="spellEnd"/>
      <w:r w:rsidR="00884A2E" w:rsidRPr="00884A2E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испод</w:t>
      </w:r>
      <w:proofErr w:type="spellEnd"/>
      <w:r w:rsidR="00884A2E" w:rsidRPr="00884A2E">
        <w:rPr>
          <w:rFonts w:ascii="Times New Roman" w:hAnsi="Times New Roman" w:cs="Times New Roman"/>
          <w:bCs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границе</w:t>
      </w:r>
      <w:proofErr w:type="spellEnd"/>
      <w:r w:rsidR="00884A2E" w:rsidRPr="00884A2E">
        <w:rPr>
          <w:rFonts w:ascii="Times New Roman" w:hAnsi="Times New Roman" w:cs="Times New Roman"/>
          <w:bCs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прихватљивости</w:t>
      </w:r>
      <w:proofErr w:type="spellEnd"/>
      <w:r w:rsidR="00884A2E" w:rsidRPr="00884A2E">
        <w:rPr>
          <w:rFonts w:ascii="Times New Roman" w:hAnsi="Times New Roman" w:cs="Times New Roman"/>
          <w:bCs/>
        </w:rPr>
        <w:t xml:space="preserve"> </w:t>
      </w:r>
      <w:proofErr w:type="spellStart"/>
      <w:r w:rsidR="00884A2E" w:rsidRPr="00884A2E">
        <w:rPr>
          <w:rFonts w:ascii="Times New Roman" w:hAnsi="Times New Roman" w:cs="Times New Roman"/>
          <w:bCs/>
        </w:rPr>
        <w:t>стол-флатера</w:t>
      </w:r>
      <w:proofErr w:type="spellEnd"/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84A2E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EE04B-6605-4A01-9BC9-E542C3478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2024-03-29T08:02:00Z</dcterms:created>
  <dcterms:modified xsi:type="dcterms:W3CDTF">2024-03-29T08:02:00Z</dcterms:modified>
</cp:coreProperties>
</file>