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1EE87B6C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6D390A">
        <w:rPr>
          <w:lang w:val="sr-Latn-RS"/>
        </w:rPr>
        <w:t>48</w:t>
      </w:r>
      <w:r w:rsidR="00B12DB7">
        <w:rPr>
          <w:lang w:val="sr-Latn-RS"/>
        </w:rPr>
        <w:t>4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797F3B09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6D390A">
        <w:rPr>
          <w:lang w:val="sr-Cyrl-RS"/>
        </w:rPr>
        <w:t>Технолошко-металуршког</w:t>
      </w:r>
      <w:r w:rsidR="00A12CB3">
        <w:rPr>
          <w:lang w:val="sr-Cyrl-RS"/>
        </w:rPr>
        <w:t xml:space="preserve"> </w:t>
      </w:r>
      <w:r w:rsidR="008F0822">
        <w:rPr>
          <w:lang w:val="sr-Cyrl-CS"/>
        </w:rPr>
        <w:t>факултета</w:t>
      </w:r>
      <w:r w:rsidR="00696220">
        <w:rPr>
          <w:lang w:val="sr-Cyrl-CS"/>
        </w:rPr>
        <w:t xml:space="preserve"> број: </w:t>
      </w:r>
      <w:r w:rsidR="006D390A">
        <w:rPr>
          <w:lang w:val="sr-Cyrl-CS"/>
        </w:rPr>
        <w:t>35/</w:t>
      </w:r>
      <w:r w:rsidR="00B12DB7">
        <w:rPr>
          <w:lang w:val="sr-Cyrl-CS"/>
        </w:rPr>
        <w:t>70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6D390A">
        <w:rPr>
          <w:lang w:val="sr-Cyrl-RS"/>
        </w:rPr>
        <w:t>1</w:t>
      </w:r>
      <w:r w:rsidR="00E251C0">
        <w:rPr>
          <w:lang w:val="sr-Cyrl-RS"/>
        </w:rPr>
        <w:t>1</w:t>
      </w:r>
      <w:r w:rsidR="008C5936">
        <w:rPr>
          <w:lang w:val="sr-Cyrl-CS"/>
        </w:rPr>
        <w:t xml:space="preserve">. </w:t>
      </w:r>
      <w:r w:rsidR="00E251C0">
        <w:rPr>
          <w:lang w:val="sr-Cyrl-CS"/>
        </w:rPr>
        <w:t>априла</w:t>
      </w:r>
      <w:bookmarkStart w:id="1" w:name="_GoBack"/>
      <w:bookmarkEnd w:id="1"/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21500C3F" w:rsidR="00233419" w:rsidRPr="009A10DF" w:rsidRDefault="00233419" w:rsidP="00CB7BE3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6D390A">
        <w:rPr>
          <w:lang w:val="sr-Cyrl-RS"/>
        </w:rPr>
        <w:t xml:space="preserve">Технолошко-металуршког </w:t>
      </w:r>
      <w:r w:rsidR="006D390A">
        <w:rPr>
          <w:lang w:val="sr-Cyrl-CS"/>
        </w:rPr>
        <w:t xml:space="preserve">факултета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B12DB7">
        <w:rPr>
          <w:rFonts w:eastAsia="CIDFont+F1"/>
          <w:b/>
          <w:lang w:val="sr-Cyrl-RS"/>
        </w:rPr>
        <w:t>Марка Јоновића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r w:rsidR="006D390A" w:rsidRPr="006D390A">
        <w:t xml:space="preserve"> </w:t>
      </w:r>
      <w:proofErr w:type="spellStart"/>
      <w:r w:rsidR="00B12DB7" w:rsidRPr="002F18FE">
        <w:rPr>
          <w:bCs/>
        </w:rPr>
        <w:t>Имобилисане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протеазе</w:t>
      </w:r>
      <w:proofErr w:type="spellEnd"/>
      <w:r w:rsidR="00B12DB7" w:rsidRPr="002F18FE">
        <w:rPr>
          <w:bCs/>
        </w:rPr>
        <w:t xml:space="preserve"> и </w:t>
      </w:r>
      <w:proofErr w:type="spellStart"/>
      <w:r w:rsidR="00B12DB7" w:rsidRPr="002F18FE">
        <w:rPr>
          <w:bCs/>
        </w:rPr>
        <w:t>пероксидазе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на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магнетним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микронским</w:t>
      </w:r>
      <w:proofErr w:type="spellEnd"/>
      <w:r w:rsidR="00B12DB7" w:rsidRPr="002F18FE">
        <w:rPr>
          <w:bCs/>
        </w:rPr>
        <w:t xml:space="preserve"> и </w:t>
      </w:r>
      <w:proofErr w:type="spellStart"/>
      <w:r w:rsidR="00B12DB7" w:rsidRPr="002F18FE">
        <w:rPr>
          <w:bCs/>
        </w:rPr>
        <w:t>субмикронским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честицама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обложеним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алгинатом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као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биокатализатори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за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хидролизу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протеина</w:t>
      </w:r>
      <w:proofErr w:type="spellEnd"/>
      <w:r w:rsidR="00B12DB7" w:rsidRPr="002F18FE">
        <w:rPr>
          <w:bCs/>
        </w:rPr>
        <w:t xml:space="preserve"> и </w:t>
      </w:r>
      <w:proofErr w:type="spellStart"/>
      <w:r w:rsidR="00B12DB7" w:rsidRPr="002F18FE">
        <w:rPr>
          <w:bCs/>
        </w:rPr>
        <w:t>разградњу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антрахинонских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боја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из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отпадних</w:t>
      </w:r>
      <w:proofErr w:type="spellEnd"/>
      <w:r w:rsidR="00B12DB7" w:rsidRPr="002F18FE">
        <w:rPr>
          <w:bCs/>
        </w:rPr>
        <w:t xml:space="preserve"> </w:t>
      </w:r>
      <w:proofErr w:type="spellStart"/>
      <w:r w:rsidR="00B12DB7" w:rsidRPr="002F18FE">
        <w:rPr>
          <w:bCs/>
        </w:rPr>
        <w:t>вода</w:t>
      </w:r>
      <w:proofErr w:type="spellEnd"/>
      <w:r w:rsidR="00B12DB7">
        <w:t xml:space="preserve"> </w:t>
      </w:r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402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6D390A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2CB3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12DB7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E37F6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B7BE3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51C0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63EC4-FDE9-4D48-AAD2-33E029AAB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</cp:revision>
  <cp:lastPrinted>2024-02-21T09:22:00Z</cp:lastPrinted>
  <dcterms:created xsi:type="dcterms:W3CDTF">2024-04-25T07:49:00Z</dcterms:created>
  <dcterms:modified xsi:type="dcterms:W3CDTF">2024-04-25T07:51:00Z</dcterms:modified>
</cp:coreProperties>
</file>