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253A1F43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14</w:t>
      </w:r>
      <w:r w:rsidR="006B264C">
        <w:rPr>
          <w:lang w:val="sr-Cyrl-RS"/>
        </w:rPr>
        <w:t>89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C030031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B264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B264C">
        <w:rPr>
          <w:lang w:val="sr-Cyrl-CS"/>
        </w:rPr>
        <w:t>35/40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6B264C">
        <w:rPr>
          <w:lang w:val="sr-Cyrl-RS"/>
        </w:rPr>
        <w:t>4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551234">
        <w:rPr>
          <w:lang w:val="sr-Cyrl-CS"/>
        </w:rPr>
        <w:t>марта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14CEB9D9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B264C" w:rsidRPr="006B264C">
        <w:rPr>
          <w:rFonts w:ascii="Times New Roman" w:hAnsi="Times New Roman" w:cs="Times New Roman"/>
          <w:lang w:val="sr-Cyrl-RS"/>
        </w:rPr>
        <w:t>Технолошко-металуршког факултета</w:t>
      </w:r>
      <w:r w:rsidR="006B264C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B264C">
        <w:rPr>
          <w:rFonts w:ascii="Times New Roman" w:hAnsi="Times New Roman" w:cs="Times New Roman"/>
          <w:b/>
          <w:bCs/>
          <w:lang w:val="sr-Cyrl-RS"/>
        </w:rPr>
        <w:t>Олге Пантић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6B264C" w:rsidRPr="00416DA7">
        <w:rPr>
          <w:rFonts w:ascii="Times New Roman" w:hAnsi="Times New Roman" w:cs="Times New Roman"/>
          <w:bCs/>
        </w:rPr>
        <w:t>Еколошки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прихватљиви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полимерни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композити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на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бази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незасићених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полиестарских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смола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и </w:t>
      </w:r>
      <w:proofErr w:type="spellStart"/>
      <w:r w:rsidR="006B264C" w:rsidRPr="00416DA7">
        <w:rPr>
          <w:rFonts w:ascii="Times New Roman" w:hAnsi="Times New Roman" w:cs="Times New Roman"/>
          <w:bCs/>
        </w:rPr>
        <w:t>отпадних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лигноцелулозних</w:t>
      </w:r>
      <w:proofErr w:type="spellEnd"/>
      <w:r w:rsidR="006B264C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6B264C" w:rsidRPr="00416DA7">
        <w:rPr>
          <w:rFonts w:ascii="Times New Roman" w:hAnsi="Times New Roman" w:cs="Times New Roman"/>
          <w:bCs/>
        </w:rPr>
        <w:t>сировина</w:t>
      </w:r>
      <w:proofErr w:type="spellEnd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6B264C">
        <w:rPr>
          <w:rFonts w:ascii="Times New Roman" w:hAnsi="Times New Roman" w:cs="Times New Roman"/>
          <w:lang w:val="sr-Cyrl-CS"/>
        </w:rPr>
        <w:t>Мелине Калагасидис Крушић и др Сање Савић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6B264C">
        <w:rPr>
          <w:rFonts w:ascii="Times New Roman" w:hAnsi="Times New Roman" w:cs="Times New Roman"/>
          <w:lang w:val="sr-Cyrl-CS"/>
        </w:rPr>
        <w:t>е</w:t>
      </w:r>
      <w:bookmarkStart w:id="1" w:name="_GoBack"/>
      <w:bookmarkEnd w:id="1"/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4A180-2010-471C-B961-7D878CE6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2024-04-25T07:17:00Z</dcterms:created>
  <dcterms:modified xsi:type="dcterms:W3CDTF">2024-04-25T07:17:00Z</dcterms:modified>
</cp:coreProperties>
</file>