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7AC2788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946B5C">
        <w:rPr>
          <w:lang w:val="sr-Cyrl-CS"/>
        </w:rPr>
        <w:t xml:space="preserve">мај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2CD51C9F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946B5C">
        <w:rPr>
          <w:lang w:val="sr-Cyrl-RS"/>
        </w:rPr>
        <w:t>1</w:t>
      </w:r>
      <w:r w:rsidR="00C74ED7">
        <w:rPr>
          <w:lang w:val="sr-Cyrl-RS"/>
        </w:rPr>
        <w:t>563</w:t>
      </w:r>
      <w:r w:rsidR="00946B5C">
        <w:rPr>
          <w:lang w:val="sr-Cyrl-RS"/>
        </w:rPr>
        <w:t>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50F7365F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 w:rsidR="00902342">
        <w:rPr>
          <w:lang w:val="sr-Cyrl-CS"/>
        </w:rPr>
        <w:t xml:space="preserve">предлог Изборног већа </w:t>
      </w:r>
      <w:r w:rsidR="00C74ED7">
        <w:rPr>
          <w:lang w:val="sr-Cyrl-CS"/>
        </w:rPr>
        <w:t>Рударско-геолошког</w:t>
      </w:r>
      <w:r w:rsidR="008614EE">
        <w:rPr>
          <w:lang w:val="sr-Cyrl-CS"/>
        </w:rPr>
        <w:t xml:space="preserve"> факултета</w:t>
      </w:r>
      <w:r w:rsidR="00BE3594">
        <w:rPr>
          <w:lang w:val="sr-Cyrl-CS"/>
        </w:rPr>
        <w:t xml:space="preserve">, број: </w:t>
      </w:r>
      <w:r w:rsidR="00C74ED7">
        <w:rPr>
          <w:lang w:val="sr-Cyrl-RS"/>
        </w:rPr>
        <w:t>111/11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>од</w:t>
      </w:r>
      <w:r w:rsidR="00902342">
        <w:rPr>
          <w:lang w:val="sr-Cyrl-CS"/>
        </w:rPr>
        <w:t xml:space="preserve"> </w:t>
      </w:r>
      <w:r w:rsidR="00C74ED7">
        <w:rPr>
          <w:lang w:val="sr-Cyrl-CS"/>
        </w:rPr>
        <w:t>18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946B5C">
        <w:rPr>
          <w:lang w:val="sr-Cyrl-RS"/>
        </w:rPr>
        <w:t>априла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 w:rsidR="00F01CC3">
        <w:t>.</w:t>
      </w:r>
      <w:r w:rsidR="001A3BB6">
        <w:rPr>
          <w:lang w:val="sr-Cyrl-RS"/>
        </w:rPr>
        <w:t xml:space="preserve"> </w:t>
      </w:r>
      <w:r w:rsidR="00946B5C">
        <w:rPr>
          <w:lang w:val="sr-Cyrl-RS"/>
        </w:rPr>
        <w:t>маја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204CDCC8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C74ED7">
        <w:rPr>
          <w:rFonts w:ascii="Times New Roman" w:hAnsi="Times New Roman" w:cs="Times New Roman"/>
          <w:b/>
          <w:lang w:val="sr-Cyrl-CS"/>
        </w:rPr>
        <w:t>Драгана Нишић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C74ED7">
        <w:rPr>
          <w:rFonts w:ascii="Times New Roman" w:hAnsi="Times New Roman" w:cs="Times New Roman"/>
          <w:lang w:val="sr-Cyrl-CS"/>
        </w:rPr>
        <w:t>ванредног</w:t>
      </w:r>
      <w:r w:rsidR="00F10C0B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C74ED7">
        <w:rPr>
          <w:rFonts w:ascii="Times New Roman" w:hAnsi="Times New Roman" w:cs="Times New Roman"/>
          <w:lang w:val="sr-Cyrl-CS"/>
        </w:rPr>
        <w:t>Рударско-геолошки</w:t>
      </w:r>
      <w:r w:rsidR="008614EE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C74ED7">
        <w:rPr>
          <w:rFonts w:ascii="Times New Roman" w:hAnsi="Times New Roman" w:cs="Times New Roman"/>
          <w:lang w:val="sr-Cyrl-CS"/>
        </w:rPr>
        <w:t>Заштита на раду и заштита животне средине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09F08179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C74ED7">
        <w:rPr>
          <w:lang w:val="sr-Cyrl-CS"/>
        </w:rPr>
        <w:t>Рударско-геолошки факултет</w:t>
      </w:r>
      <w:r w:rsidR="00C74ED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C74ED7">
        <w:rPr>
          <w:lang w:val="sr-Cyrl-CS"/>
        </w:rPr>
        <w:t>7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902342">
        <w:rPr>
          <w:lang w:val="sr-Cyrl-CS"/>
        </w:rPr>
        <w:t>фебруара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C74ED7">
        <w:rPr>
          <w:lang w:val="sr-Cyrl-CS"/>
        </w:rPr>
        <w:t>ванредног</w:t>
      </w:r>
      <w:r w:rsidR="00F10C0B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C74ED7">
        <w:rPr>
          <w:lang w:val="sr-Cyrl-CS"/>
        </w:rPr>
        <w:t>Заштита на раду и заштита животне средине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24B6615C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C74ED7">
        <w:rPr>
          <w:lang w:val="sr-Cyrl-CS"/>
        </w:rPr>
        <w:t>7</w:t>
      </w:r>
      <w:r>
        <w:rPr>
          <w:lang w:val="sr-Cyrl-CS"/>
        </w:rPr>
        <w:t xml:space="preserve">. </w:t>
      </w:r>
      <w:r w:rsidR="00962841">
        <w:rPr>
          <w:lang w:val="sr-Cyrl-CS"/>
        </w:rPr>
        <w:t>марта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67A690D0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C74ED7">
        <w:rPr>
          <w:lang w:val="sr-Cyrl-CS"/>
        </w:rPr>
        <w:t>18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946B5C">
        <w:rPr>
          <w:lang w:val="sr-Cyrl-CS"/>
        </w:rPr>
        <w:t>априла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C74ED7">
        <w:rPr>
          <w:lang w:val="sr-Cyrl-CS"/>
        </w:rPr>
        <w:t>Драгана Нишић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C74ED7">
        <w:rPr>
          <w:lang w:val="sr-Cyrl-CS"/>
        </w:rPr>
        <w:t>ванредног</w:t>
      </w:r>
      <w:r w:rsidR="00962841">
        <w:rPr>
          <w:lang w:val="sr-Cyrl-CS"/>
        </w:rPr>
        <w:t xml:space="preserve"> </w:t>
      </w:r>
      <w:r w:rsidR="00F10C0B">
        <w:rPr>
          <w:lang w:val="sr-Cyrl-CS"/>
        </w:rPr>
        <w:t>професора</w:t>
      </w:r>
      <w:r>
        <w:rPr>
          <w:lang w:val="sr-Cyrl-CS"/>
        </w:rPr>
        <w:t>.</w:t>
      </w:r>
    </w:p>
    <w:p w14:paraId="68DA3FDE" w14:textId="4F08A9E8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614EE">
        <w:rPr>
          <w:lang w:val="sr-Cyrl-CS"/>
        </w:rPr>
        <w:t>2</w:t>
      </w:r>
      <w:r w:rsidR="00C74ED7">
        <w:rPr>
          <w:lang w:val="sr-Cyrl-CS"/>
        </w:rPr>
        <w:t>3</w:t>
      </w:r>
      <w:bookmarkStart w:id="1" w:name="_GoBack"/>
      <w:bookmarkEnd w:id="1"/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614EE">
        <w:rPr>
          <w:lang w:val="sr-Cyrl-CS"/>
        </w:rPr>
        <w:t>априла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38341305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14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946B5C">
        <w:rPr>
          <w:lang w:val="sr-Cyrl-CS"/>
        </w:rPr>
        <w:t>маја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29B45F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 w:rsidR="00595EB1">
        <w:rPr>
          <w:lang w:val="sr-Cyrl-CS"/>
        </w:rPr>
        <w:t>.</w:t>
      </w:r>
      <w:r w:rsidR="001E7730">
        <w:t xml:space="preserve"> </w:t>
      </w:r>
      <w:r w:rsidR="00946B5C">
        <w:rPr>
          <w:lang w:val="sr-Cyrl-RS"/>
        </w:rPr>
        <w:t>маја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7607"/>
    <w:rsid w:val="008614EE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2342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4ED7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45D9F-5ED1-49B3-AC11-8A427A670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3987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2024-05-20T08:40:00Z</dcterms:created>
  <dcterms:modified xsi:type="dcterms:W3CDTF">2024-05-20T08:40:00Z</dcterms:modified>
</cp:coreProperties>
</file>