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50C387E5" w:rsidR="00471238" w:rsidRPr="00A52F8C" w:rsidRDefault="00A52F8C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06326F35" w14:textId="0B168A61" w:rsidR="00A52F8C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61143923" w14:textId="23A14198" w:rsidR="00A52F8C" w:rsidRP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Веће научних области техничких наука</w:t>
      </w:r>
    </w:p>
    <w:p w14:paraId="7C5E32BE" w14:textId="2EDDA50A" w:rsid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A52F8C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56EABA3" w14:textId="5635DCF3" w:rsidR="008B25C8" w:rsidRPr="008D45FE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Latn-RS"/>
        </w:rPr>
      </w:pPr>
      <w:r w:rsidRPr="008D45FE">
        <w:rPr>
          <w:rFonts w:ascii="Times New Roman" w:hAnsi="Times New Roman" w:cs="Times New Roman"/>
          <w:sz w:val="20"/>
          <w:szCs w:val="20"/>
          <w:lang w:val="sr-Cyrl-RS"/>
        </w:rPr>
        <w:t>04-03</w:t>
      </w:r>
      <w:r w:rsidR="008B25C8" w:rsidRPr="008D45FE">
        <w:rPr>
          <w:rFonts w:ascii="Times New Roman" w:hAnsi="Times New Roman" w:cs="Times New Roman"/>
          <w:sz w:val="20"/>
          <w:szCs w:val="20"/>
          <w:lang w:val="sr-Cyrl-RS"/>
        </w:rPr>
        <w:t>-08/</w:t>
      </w:r>
      <w:r w:rsidR="008D45FE">
        <w:rPr>
          <w:rFonts w:ascii="Times New Roman" w:hAnsi="Times New Roman" w:cs="Times New Roman"/>
          <w:sz w:val="20"/>
          <w:szCs w:val="20"/>
          <w:lang w:val="sr-Latn-RS"/>
        </w:rPr>
        <w:t>108</w:t>
      </w:r>
    </w:p>
    <w:p w14:paraId="49AFF4A8" w14:textId="0B1D7DC5" w:rsidR="00A52F8C" w:rsidRPr="00703B57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703B57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72336290" w14:textId="423DE70D" w:rsidR="00A52F8C" w:rsidRPr="00703B57" w:rsidRDefault="00730719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bookmarkStart w:id="0" w:name="_GoBack"/>
      <w:bookmarkEnd w:id="0"/>
      <w:r w:rsidRPr="008D45FE">
        <w:rPr>
          <w:rFonts w:ascii="Times New Roman" w:hAnsi="Times New Roman" w:cs="Times New Roman"/>
          <w:sz w:val="20"/>
          <w:szCs w:val="20"/>
          <w:lang w:val="sr-Latn-RS"/>
        </w:rPr>
        <w:t>03</w:t>
      </w:r>
      <w:r w:rsidR="00B701CC" w:rsidRPr="008D45FE">
        <w:rPr>
          <w:rFonts w:ascii="Times New Roman" w:hAnsi="Times New Roman" w:cs="Times New Roman"/>
          <w:sz w:val="20"/>
          <w:szCs w:val="20"/>
          <w:lang w:val="sr-Cyrl-RS"/>
        </w:rPr>
        <w:t>.10</w:t>
      </w:r>
      <w:r w:rsidR="007370B0" w:rsidRPr="008D45FE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703B57" w:rsidRPr="008D45FE">
        <w:rPr>
          <w:rFonts w:ascii="Times New Roman" w:hAnsi="Times New Roman" w:cs="Times New Roman"/>
          <w:sz w:val="20"/>
          <w:szCs w:val="20"/>
          <w:lang w:val="sr-Cyrl-RS"/>
        </w:rPr>
        <w:t>2024</w:t>
      </w:r>
      <w:r w:rsidR="00A52F8C" w:rsidRPr="00703B57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C55FCF0" w14:textId="287DE952" w:rsidR="00A52F8C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703B57">
        <w:rPr>
          <w:rFonts w:ascii="Times New Roman" w:hAnsi="Times New Roman" w:cs="Times New Roman"/>
          <w:sz w:val="20"/>
          <w:szCs w:val="20"/>
          <w:lang w:val="sr-Cyrl-RS"/>
        </w:rPr>
        <w:t>(датум)</w:t>
      </w:r>
    </w:p>
    <w:p w14:paraId="016CAE68" w14:textId="77777777" w:rsidR="00FC107A" w:rsidRDefault="00FC10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89FE95" w14:textId="210508D2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E0BD679" w14:textId="12EA4DF0" w:rsidR="00970D8F" w:rsidRPr="002736EC" w:rsidRDefault="00970D8F" w:rsidP="00BD6AA1">
      <w:pPr>
        <w:jc w:val="center"/>
        <w:rPr>
          <w:rFonts w:ascii="Times New Roman" w:hAnsi="Times New Roman" w:cs="Times New Roman"/>
          <w:b/>
        </w:rPr>
      </w:pPr>
      <w:r w:rsidRPr="002736EC">
        <w:rPr>
          <w:rFonts w:ascii="Times New Roman" w:hAnsi="Times New Roman" w:cs="Times New Roman"/>
          <w:b/>
        </w:rPr>
        <w:t>„</w:t>
      </w:r>
      <w:r w:rsidR="00CB591C" w:rsidRPr="00CB591C">
        <w:rPr>
          <w:rFonts w:ascii="Times New Roman" w:hAnsi="Times New Roman" w:cs="Times New Roman"/>
          <w:b/>
          <w:lang w:val="ru-RU"/>
        </w:rPr>
        <w:t xml:space="preserve">Систем за </w:t>
      </w:r>
      <w:r w:rsidR="00CB591C" w:rsidRPr="00CB591C">
        <w:rPr>
          <w:rFonts w:ascii="Times New Roman" w:hAnsi="Times New Roman" w:cs="Times New Roman"/>
          <w:b/>
          <w:lang w:val="sr-Cyrl-RS"/>
        </w:rPr>
        <w:t xml:space="preserve">генерисање </w:t>
      </w:r>
      <w:r w:rsidR="00CB591C" w:rsidRPr="00CB591C">
        <w:rPr>
          <w:rFonts w:ascii="Times New Roman" w:hAnsi="Times New Roman" w:cs="Times New Roman"/>
          <w:b/>
          <w:lang w:val="ru-RU"/>
        </w:rPr>
        <w:t xml:space="preserve">ефективних и ефикасних сценарија сетве и жетве пољопривредних </w:t>
      </w:r>
      <w:proofErr w:type="gramStart"/>
      <w:r w:rsidR="00CB591C" w:rsidRPr="00CB591C">
        <w:rPr>
          <w:rFonts w:ascii="Times New Roman" w:hAnsi="Times New Roman" w:cs="Times New Roman"/>
          <w:b/>
          <w:lang w:val="ru-RU"/>
        </w:rPr>
        <w:t>култура</w:t>
      </w:r>
      <w:r w:rsidRPr="002736EC">
        <w:rPr>
          <w:rFonts w:ascii="Times New Roman" w:hAnsi="Times New Roman" w:cs="Times New Roman"/>
          <w:b/>
        </w:rPr>
        <w:t>“</w:t>
      </w:r>
      <w:proofErr w:type="gramEnd"/>
      <w:r w:rsidRPr="002736EC">
        <w:rPr>
          <w:rFonts w:ascii="Times New Roman" w:hAnsi="Times New Roman" w:cs="Times New Roman"/>
          <w:b/>
        </w:rPr>
        <w:t xml:space="preserve"> </w:t>
      </w:r>
    </w:p>
    <w:p w14:paraId="21E7043D" w14:textId="7D9A2860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(</w:t>
      </w:r>
      <w:proofErr w:type="spellStart"/>
      <w:r w:rsidRPr="002736EC">
        <w:rPr>
          <w:rFonts w:ascii="Times New Roman" w:hAnsi="Times New Roman" w:cs="Times New Roman"/>
        </w:rPr>
        <w:t>пун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назив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предложене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теме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докторске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дисертације</w:t>
      </w:r>
      <w:proofErr w:type="spellEnd"/>
      <w:r w:rsidRPr="002736EC">
        <w:rPr>
          <w:rFonts w:ascii="Times New Roman" w:hAnsi="Times New Roman" w:cs="Times New Roman"/>
        </w:rPr>
        <w:t>)</w:t>
      </w:r>
    </w:p>
    <w:p w14:paraId="75BE106B" w14:textId="1788D3E8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4F4B34" w14:textId="77777777" w:rsidR="00FC107A" w:rsidRPr="002736EC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C6398FC" w14:textId="470D8A15" w:rsidR="00A52F8C" w:rsidRPr="009B625F" w:rsidRDefault="00A52F8C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НАУЧНА ОБЛАСТ: </w:t>
      </w:r>
      <w:r w:rsidR="00BD6AA1" w:rsidRPr="00BD6AA1">
        <w:rPr>
          <w:rFonts w:ascii="Times New Roman" w:hAnsi="Times New Roman" w:cs="Times New Roman"/>
          <w:lang w:val="sr-Cyrl-RS"/>
        </w:rPr>
        <w:t>Организационе науке</w:t>
      </w:r>
    </w:p>
    <w:p w14:paraId="02DF9CA2" w14:textId="77777777" w:rsidR="00970D8F" w:rsidRPr="002736EC" w:rsidRDefault="00970D8F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5119070" w14:textId="7F680F8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ПОДАЦИ О КАНДИДАТУ:</w:t>
      </w:r>
    </w:p>
    <w:p w14:paraId="5627FF49" w14:textId="77777777" w:rsidR="00FC107A" w:rsidRPr="002736EC" w:rsidRDefault="00FC107A" w:rsidP="00A52F8C">
      <w:pPr>
        <w:spacing w:after="0" w:line="240" w:lineRule="auto"/>
        <w:rPr>
          <w:rFonts w:ascii="Times New Roman" w:hAnsi="Times New Roman" w:cs="Times New Roman"/>
        </w:rPr>
      </w:pPr>
    </w:p>
    <w:p w14:paraId="4D56E89A" w14:textId="10168335" w:rsidR="0057496C" w:rsidRPr="00BD6AA1" w:rsidRDefault="00A52F8C" w:rsidP="00A15A8C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color w:val="000000"/>
          <w:lang w:val="sr-Cyrl-RS"/>
        </w:rPr>
      </w:pPr>
      <w:proofErr w:type="spellStart"/>
      <w:r w:rsidRPr="00BD6AA1">
        <w:rPr>
          <w:rFonts w:ascii="Times New Roman" w:hAnsi="Times New Roman" w:cs="Times New Roman"/>
        </w:rPr>
        <w:t>Име</w:t>
      </w:r>
      <w:proofErr w:type="spellEnd"/>
      <w:r w:rsidRPr="00BD6AA1">
        <w:rPr>
          <w:rFonts w:ascii="Times New Roman" w:hAnsi="Times New Roman" w:cs="Times New Roman"/>
        </w:rPr>
        <w:t xml:space="preserve">, </w:t>
      </w:r>
      <w:proofErr w:type="spellStart"/>
      <w:r w:rsidRPr="00BD6AA1">
        <w:rPr>
          <w:rFonts w:ascii="Times New Roman" w:hAnsi="Times New Roman" w:cs="Times New Roman"/>
        </w:rPr>
        <w:t>име</w:t>
      </w:r>
      <w:proofErr w:type="spellEnd"/>
      <w:r w:rsidRPr="00BD6AA1">
        <w:rPr>
          <w:rFonts w:ascii="Times New Roman" w:hAnsi="Times New Roman" w:cs="Times New Roman"/>
        </w:rPr>
        <w:t xml:space="preserve"> </w:t>
      </w:r>
      <w:proofErr w:type="spellStart"/>
      <w:r w:rsidRPr="00BD6AA1">
        <w:rPr>
          <w:rFonts w:ascii="Times New Roman" w:hAnsi="Times New Roman" w:cs="Times New Roman"/>
        </w:rPr>
        <w:t>једног</w:t>
      </w:r>
      <w:proofErr w:type="spellEnd"/>
      <w:r w:rsidRPr="00BD6AA1">
        <w:rPr>
          <w:rFonts w:ascii="Times New Roman" w:hAnsi="Times New Roman" w:cs="Times New Roman"/>
        </w:rPr>
        <w:t xml:space="preserve"> </w:t>
      </w:r>
      <w:proofErr w:type="spellStart"/>
      <w:r w:rsidRPr="00BD6AA1">
        <w:rPr>
          <w:rFonts w:ascii="Times New Roman" w:hAnsi="Times New Roman" w:cs="Times New Roman"/>
        </w:rPr>
        <w:t>од</w:t>
      </w:r>
      <w:proofErr w:type="spellEnd"/>
      <w:r w:rsidRPr="00BD6AA1">
        <w:rPr>
          <w:rFonts w:ascii="Times New Roman" w:hAnsi="Times New Roman" w:cs="Times New Roman"/>
        </w:rPr>
        <w:t xml:space="preserve"> </w:t>
      </w:r>
      <w:proofErr w:type="spellStart"/>
      <w:r w:rsidRPr="00BD6AA1">
        <w:rPr>
          <w:rFonts w:ascii="Times New Roman" w:hAnsi="Times New Roman" w:cs="Times New Roman"/>
        </w:rPr>
        <w:t>родитеља</w:t>
      </w:r>
      <w:proofErr w:type="spellEnd"/>
      <w:r w:rsidRPr="00BD6AA1">
        <w:rPr>
          <w:rFonts w:ascii="Times New Roman" w:hAnsi="Times New Roman" w:cs="Times New Roman"/>
        </w:rPr>
        <w:t xml:space="preserve"> и </w:t>
      </w:r>
      <w:proofErr w:type="spellStart"/>
      <w:r w:rsidRPr="00BD6AA1">
        <w:rPr>
          <w:rFonts w:ascii="Times New Roman" w:hAnsi="Times New Roman" w:cs="Times New Roman"/>
        </w:rPr>
        <w:t>презиме</w:t>
      </w:r>
      <w:proofErr w:type="spellEnd"/>
      <w:r w:rsidRPr="00BD6AA1">
        <w:rPr>
          <w:rFonts w:ascii="Times New Roman" w:hAnsi="Times New Roman" w:cs="Times New Roman"/>
        </w:rPr>
        <w:t xml:space="preserve"> </w:t>
      </w:r>
      <w:proofErr w:type="spellStart"/>
      <w:r w:rsidRPr="00BD6AA1">
        <w:rPr>
          <w:rFonts w:ascii="Times New Roman" w:hAnsi="Times New Roman" w:cs="Times New Roman"/>
        </w:rPr>
        <w:t>кандидата</w:t>
      </w:r>
      <w:proofErr w:type="spellEnd"/>
      <w:r w:rsidRPr="00BD6AA1">
        <w:rPr>
          <w:rFonts w:ascii="Times New Roman" w:hAnsi="Times New Roman" w:cs="Times New Roman"/>
        </w:rPr>
        <w:t>:</w:t>
      </w:r>
      <w:r w:rsidRPr="00BD6AA1">
        <w:rPr>
          <w:rFonts w:ascii="Times New Roman" w:hAnsi="Times New Roman" w:cs="Times New Roman"/>
          <w:lang w:val="sr-Cyrl-RS"/>
        </w:rPr>
        <w:t xml:space="preserve"> </w:t>
      </w:r>
      <w:r w:rsidR="00BD6AA1" w:rsidRPr="00BD6AA1">
        <w:rPr>
          <w:rFonts w:ascii="Times New Roman" w:hAnsi="Times New Roman" w:cs="Times New Roman"/>
          <w:b/>
          <w:lang w:val="sr-Cyrl-RS"/>
        </w:rPr>
        <w:t>Максим (Светлана) Лалић</w:t>
      </w:r>
    </w:p>
    <w:p w14:paraId="074ECDE1" w14:textId="55FE39BD" w:rsidR="0057496C" w:rsidRDefault="00A52F8C" w:rsidP="0060138E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Претходно образовање (назив и седиште факултета, студијски програм):</w:t>
      </w:r>
    </w:p>
    <w:p w14:paraId="14F9E480" w14:textId="77777777" w:rsidR="00BD6AA1" w:rsidRDefault="00BD6AA1" w:rsidP="00BD6AA1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3151A6D" w14:textId="4BA02B99" w:rsidR="00730719" w:rsidRDefault="00730719" w:rsidP="00730719">
      <w:pPr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Универзитет у Новом Саду-</w:t>
      </w:r>
      <w:r w:rsidRPr="0073071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Факултет техничких наука, Нови Сад, </w:t>
      </w:r>
      <w:r w:rsidR="00BD6AA1">
        <w:rPr>
          <w:rFonts w:ascii="Times New Roman" w:hAnsi="Times New Roman" w:cs="Times New Roman"/>
          <w:sz w:val="20"/>
          <w:szCs w:val="20"/>
          <w:lang w:val="sr-Cyrl-RS"/>
        </w:rPr>
        <w:t>Рачунарство и аутоматика</w:t>
      </w:r>
      <w:r w:rsidR="00BD6AA1" w:rsidRPr="00EF413E">
        <w:rPr>
          <w:rFonts w:ascii="Times New Roman" w:hAnsi="Times New Roman" w:cs="Times New Roman"/>
          <w:sz w:val="20"/>
          <w:szCs w:val="20"/>
          <w:lang w:val="sr-Cyrl-RS"/>
        </w:rPr>
        <w:t xml:space="preserve"> (ОАС)</w:t>
      </w:r>
    </w:p>
    <w:p w14:paraId="44739A6F" w14:textId="2BA38138" w:rsidR="00BD6AA1" w:rsidRPr="00EF413E" w:rsidRDefault="00730719" w:rsidP="00730719">
      <w:pPr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Универзитет у Новом Саду-</w:t>
      </w:r>
      <w:r w:rsidRPr="0073071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Факултет техничких наука, Нови Сад</w:t>
      </w:r>
      <w:r w:rsidR="00BD6AA1" w:rsidRPr="00EF413E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 w:rsidR="00BD6AA1">
        <w:rPr>
          <w:rFonts w:ascii="Times New Roman" w:hAnsi="Times New Roman" w:cs="Times New Roman"/>
          <w:sz w:val="20"/>
          <w:szCs w:val="20"/>
          <w:lang w:val="sr-Cyrl-RS"/>
        </w:rPr>
        <w:t>Рачунарство и аутоматика</w:t>
      </w:r>
      <w:r w:rsidR="00BD6AA1" w:rsidRPr="00EF413E">
        <w:rPr>
          <w:rFonts w:ascii="Times New Roman" w:hAnsi="Times New Roman" w:cs="Times New Roman"/>
          <w:sz w:val="20"/>
          <w:szCs w:val="20"/>
          <w:lang w:val="sr-Cyrl-RS"/>
        </w:rPr>
        <w:t xml:space="preserve"> (МАС)</w:t>
      </w:r>
    </w:p>
    <w:p w14:paraId="2AA7A72A" w14:textId="77777777" w:rsidR="00BD6AA1" w:rsidRPr="002736EC" w:rsidRDefault="00BD6AA1" w:rsidP="00BD6AA1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3F4D04E" w14:textId="07A072F0" w:rsidR="00082930" w:rsidRPr="002736EC" w:rsidRDefault="008B25C8" w:rsidP="00671589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завршетка претходног нивоа студија: </w:t>
      </w:r>
      <w:r w:rsidR="00BD6AA1">
        <w:rPr>
          <w:rFonts w:ascii="Times New Roman" w:eastAsia="Times New Roman" w:hAnsi="Times New Roman" w:cs="Times New Roman"/>
          <w:color w:val="000000"/>
          <w:lang w:val="sr-Latn-RS"/>
        </w:rPr>
        <w:t>2017 (</w:t>
      </w:r>
      <w:r w:rsidR="00BD6AA1">
        <w:rPr>
          <w:rFonts w:ascii="Times New Roman" w:eastAsia="Times New Roman" w:hAnsi="Times New Roman" w:cs="Times New Roman"/>
          <w:color w:val="000000"/>
          <w:lang w:val="sr-Cyrl-RS"/>
        </w:rPr>
        <w:t>ОАС)</w:t>
      </w:r>
    </w:p>
    <w:p w14:paraId="53D94EF3" w14:textId="32CDFC57" w:rsidR="0077236F" w:rsidRPr="00BD6AA1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                                     </w:t>
      </w:r>
      <w:r w:rsidR="0057496C"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</w:t>
      </w: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 w:rsidR="00BD6AA1">
        <w:rPr>
          <w:rFonts w:ascii="Times New Roman" w:eastAsia="Times New Roman" w:hAnsi="Times New Roman" w:cs="Times New Roman"/>
          <w:color w:val="000000"/>
          <w:lang w:val="sr-Cyrl-RS"/>
        </w:rPr>
        <w:t>2018 (МАС)</w:t>
      </w:r>
    </w:p>
    <w:p w14:paraId="37D84E99" w14:textId="7A22D398" w:rsidR="00A52F8C" w:rsidRPr="002736E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уписа на докторске студије:  </w:t>
      </w:r>
      <w:r w:rsidR="00BD6AA1">
        <w:rPr>
          <w:rFonts w:ascii="Times New Roman" w:eastAsia="Times New Roman" w:hAnsi="Times New Roman" w:cs="Times New Roman"/>
          <w:color w:val="000000"/>
          <w:lang w:val="sr-Cyrl-RS"/>
        </w:rPr>
        <w:t>2021/22</w:t>
      </w:r>
    </w:p>
    <w:p w14:paraId="463AD995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31E182F1" w14:textId="4463D90E" w:rsidR="00C248AF" w:rsidRPr="002736EC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Назив студијског програма докторских студија:</w:t>
      </w:r>
      <w:r w:rsidR="00BD6AA1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BD6AA1">
        <w:rPr>
          <w:rFonts w:ascii="Times New Roman" w:hAnsi="Times New Roman" w:cs="Times New Roman"/>
          <w:lang w:val="sr-Cyrl-RS"/>
        </w:rPr>
        <w:t>Информациони системи и квантитативни менаџмент</w:t>
      </w:r>
    </w:p>
    <w:p w14:paraId="2E003819" w14:textId="142EC6A2" w:rsidR="00A52F8C" w:rsidRPr="002736EC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34DF315" w14:textId="480DAD57" w:rsidR="00A52F8C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6.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Датум подношења пријаве теме докторске дисертације:</w:t>
      </w:r>
      <w:r w:rsidR="00B903D3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BD6AA1" w:rsidRPr="00CB591C">
        <w:rPr>
          <w:rFonts w:ascii="Times New Roman" w:eastAsia="Times New Roman" w:hAnsi="Times New Roman" w:cs="Times New Roman"/>
          <w:color w:val="000000"/>
          <w:lang w:val="sr-Cyrl-RS"/>
        </w:rPr>
        <w:t>19</w:t>
      </w:r>
      <w:r w:rsidR="00BC6066" w:rsidRPr="00CB591C">
        <w:rPr>
          <w:rFonts w:ascii="Times New Roman" w:eastAsia="Times New Roman" w:hAnsi="Times New Roman" w:cs="Times New Roman"/>
          <w:color w:val="000000"/>
          <w:lang w:val="sr-Cyrl-RS"/>
        </w:rPr>
        <w:t>.09</w:t>
      </w:r>
      <w:r w:rsidR="009F4671" w:rsidRPr="00CB591C">
        <w:rPr>
          <w:rFonts w:ascii="Times New Roman" w:eastAsia="Times New Roman" w:hAnsi="Times New Roman" w:cs="Times New Roman"/>
          <w:color w:val="000000"/>
          <w:lang w:val="sr-Cyrl-RS"/>
        </w:rPr>
        <w:t>.2024</w:t>
      </w:r>
      <w:r w:rsidR="00C248AF" w:rsidRPr="007F31F1">
        <w:rPr>
          <w:rFonts w:ascii="Times New Roman" w:eastAsia="Times New Roman" w:hAnsi="Times New Roman" w:cs="Times New Roman"/>
          <w:color w:val="000000"/>
          <w:lang w:val="sr-Cyrl-RS"/>
        </w:rPr>
        <w:t>.</w:t>
      </w:r>
    </w:p>
    <w:p w14:paraId="0C29478F" w14:textId="77777777" w:rsidR="00865EE3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5EF66E4" w14:textId="7D000E5C" w:rsidR="00A52F8C" w:rsidRPr="002736EC" w:rsidRDefault="002736EC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ПОДАЦИ О МЕНТОРИМА</w:t>
      </w:r>
      <w:r w:rsidR="002E4C64" w:rsidRPr="002736EC">
        <w:rPr>
          <w:rFonts w:ascii="Times New Roman" w:eastAsia="Times New Roman" w:hAnsi="Times New Roman" w:cs="Times New Roman"/>
          <w:color w:val="000000"/>
          <w:lang w:val="sr-Cyrl-RS"/>
        </w:rPr>
        <w:t>:</w:t>
      </w:r>
    </w:p>
    <w:p w14:paraId="1CB00136" w14:textId="77777777" w:rsidR="002E4C64" w:rsidRPr="002736EC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7303AE4" w14:textId="5B01B6A7" w:rsidR="00970D8F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="00970D8F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др </w:t>
      </w:r>
      <w:r w:rsidR="00BD6AA1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Иван Луковић</w:t>
      </w:r>
    </w:p>
    <w:p w14:paraId="3D51F688" w14:textId="62D40183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BC6066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редовни</w:t>
      </w:r>
      <w:r w:rsidR="009F4671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професор</w:t>
      </w:r>
    </w:p>
    <w:p w14:paraId="5AEA783F" w14:textId="45AC5253" w:rsidR="00FC107A" w:rsidRPr="00BC6066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BC6066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Pr="00BC6066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</w:p>
    <w:p w14:paraId="3C5D3461" w14:textId="77777777" w:rsidR="00BD6AA1" w:rsidRPr="00881790" w:rsidRDefault="00BD6AA1" w:rsidP="00BD6AA1">
      <w:pPr>
        <w:pStyle w:val="BodyText"/>
        <w:rPr>
          <w:sz w:val="20"/>
          <w:highlight w:val="yellow"/>
        </w:rPr>
      </w:pPr>
    </w:p>
    <w:p w14:paraId="5EAF51DE" w14:textId="77777777" w:rsidR="00BD6AA1" w:rsidRPr="001739C4" w:rsidRDefault="00BD6AA1" w:rsidP="00BD6AA1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1739C4">
        <w:rPr>
          <w:rFonts w:ascii="Times New Roman" w:hAnsi="Times New Roman" w:cs="Times New Roman"/>
          <w:sz w:val="18"/>
          <w:szCs w:val="18"/>
        </w:rPr>
        <w:t>Popović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A,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Ivković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V,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Trajković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N,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Luković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I, "A domain-specific language for managing ETL Processes",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PeerJ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Computer Science,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PeerJ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Publishing, ISSN: 2376-5992, DOI: 10.7717/peerj-cs.1835, Vol. </w:t>
      </w:r>
      <w:proofErr w:type="gramStart"/>
      <w:r w:rsidRPr="001739C4">
        <w:rPr>
          <w:rFonts w:ascii="Times New Roman" w:hAnsi="Times New Roman" w:cs="Times New Roman"/>
          <w:sz w:val="18"/>
          <w:szCs w:val="18"/>
        </w:rPr>
        <w:t>10:e</w:t>
      </w:r>
      <w:proofErr w:type="gramEnd"/>
      <w:r w:rsidRPr="001739C4">
        <w:rPr>
          <w:rFonts w:ascii="Times New Roman" w:hAnsi="Times New Roman" w:cs="Times New Roman"/>
          <w:sz w:val="18"/>
          <w:szCs w:val="18"/>
        </w:rPr>
        <w:t>1835, 2024. (M21)</w:t>
      </w:r>
    </w:p>
    <w:p w14:paraId="0874AFD6" w14:textId="77777777" w:rsidR="00BD6AA1" w:rsidRPr="001739C4" w:rsidRDefault="00BD6AA1" w:rsidP="00BD6AA1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1739C4">
        <w:rPr>
          <w:rFonts w:ascii="Times New Roman" w:hAnsi="Times New Roman" w:cs="Times New Roman"/>
          <w:sz w:val="18"/>
          <w:szCs w:val="18"/>
        </w:rPr>
        <w:t>Vještica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M,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Dimitrieski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V,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Pisarić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M,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Kordić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S,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Ristić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S,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Luković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I, "Production processes modelling within digital product manufacturing in the context of Industry 4.0", International Journal of Production Research, Taylor &amp; Francis, London, England, United Kingdom, ISSN:  0020-7543, DOI: 10.1080/00207543.2022.2125593, Vol. 61, No. 19, 2023 (online: 2022), pp. 6271-6290. (M21a)</w:t>
      </w:r>
    </w:p>
    <w:p w14:paraId="79FF8728" w14:textId="77777777" w:rsidR="00BD6AA1" w:rsidRPr="001739C4" w:rsidRDefault="00BD6AA1" w:rsidP="00BD6AA1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1739C4">
        <w:rPr>
          <w:rFonts w:ascii="Times New Roman" w:hAnsi="Times New Roman" w:cs="Times New Roman"/>
          <w:sz w:val="18"/>
          <w:szCs w:val="18"/>
        </w:rPr>
        <w:t>Savić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M,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Ivanović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M,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Luković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I,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Delibašić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B,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Protić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J,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Janković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D, "Students’ Preferences in Selection of Computer Science and Informatics Studies – A Comprehensive Empirical Case Study", Computer Science and Information Systems (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ComSIS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>), Consortium of Faculties of Serbia and Montenegro, Belgrade, Serbia, DOI: 10.2298/CSIS200901054</w:t>
      </w:r>
      <w:proofErr w:type="gramStart"/>
      <w:r w:rsidRPr="001739C4">
        <w:rPr>
          <w:rFonts w:ascii="Times New Roman" w:hAnsi="Times New Roman" w:cs="Times New Roman"/>
          <w:sz w:val="18"/>
          <w:szCs w:val="18"/>
        </w:rPr>
        <w:t>S,  ISSN</w:t>
      </w:r>
      <w:proofErr w:type="gramEnd"/>
      <w:r w:rsidRPr="001739C4">
        <w:rPr>
          <w:rFonts w:ascii="Times New Roman" w:hAnsi="Times New Roman" w:cs="Times New Roman"/>
          <w:sz w:val="18"/>
          <w:szCs w:val="18"/>
        </w:rPr>
        <w:t>: 1820-0214, Vol. 18, No. 1, 2021, pp. 251-283. (M23)</w:t>
      </w:r>
    </w:p>
    <w:p w14:paraId="5AF1151F" w14:textId="77777777" w:rsidR="00BD6AA1" w:rsidRPr="001739C4" w:rsidRDefault="00BD6AA1" w:rsidP="00BD6AA1">
      <w:pPr>
        <w:rPr>
          <w:rFonts w:ascii="Times New Roman" w:hAnsi="Times New Roman" w:cs="Times New Roman"/>
          <w:sz w:val="18"/>
          <w:szCs w:val="18"/>
        </w:rPr>
      </w:pPr>
    </w:p>
    <w:p w14:paraId="6DC42F62" w14:textId="77777777" w:rsidR="00BD6AA1" w:rsidRPr="001739C4" w:rsidRDefault="00BD6AA1" w:rsidP="00BD6AA1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1739C4">
        <w:rPr>
          <w:rFonts w:ascii="Times New Roman" w:hAnsi="Times New Roman" w:cs="Times New Roman"/>
          <w:sz w:val="18"/>
          <w:szCs w:val="18"/>
        </w:rPr>
        <w:lastRenderedPageBreak/>
        <w:t>Vještica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M,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Dimitrieski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V,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Pisarić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M,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Kordić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S,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Ristić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S,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Luković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I, "Multi-Level Production Process Modeling Language", Journal of Computer Languages (COLA), Elsevier, DOI: 10.1016/j.cola.2021.101053, ISSN: 2590-1184, Vol. 66, No. 101053, 2021. (M23)</w:t>
      </w:r>
    </w:p>
    <w:p w14:paraId="26075523" w14:textId="77777777" w:rsidR="00BD6AA1" w:rsidRPr="001739C4" w:rsidRDefault="00BD6AA1" w:rsidP="00BD6AA1">
      <w:pPr>
        <w:rPr>
          <w:rFonts w:ascii="Times New Roman" w:hAnsi="Times New Roman" w:cs="Times New Roman"/>
          <w:sz w:val="18"/>
          <w:szCs w:val="18"/>
        </w:rPr>
      </w:pPr>
      <w:r w:rsidRPr="001739C4">
        <w:rPr>
          <w:rFonts w:ascii="Times New Roman" w:hAnsi="Times New Roman" w:cs="Times New Roman"/>
          <w:sz w:val="18"/>
          <w:szCs w:val="18"/>
        </w:rPr>
        <w:t xml:space="preserve">Alves L,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Gajić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D,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Henriques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P. R,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Ivančević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V,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Ivković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V,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Lalić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M,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Luković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I,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Varanda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Pereira M. J., Popov S, Tavares P. C, "C Tutor Usage in Relation to Student Achievement and Progress: A Study of Introductory Programming Courses in Portugal and Serbia", Computer Applications in Engineering Education, John Wiley &amp; Sons, Inc., ISSN:1099-0542, Vol. 28, No. 5, DOI: 10.1002/cae.22278, 2020, pp. 1058-1071. (M22)</w:t>
      </w:r>
    </w:p>
    <w:p w14:paraId="4B556CFB" w14:textId="77777777" w:rsidR="00BD6AA1" w:rsidRPr="001739C4" w:rsidRDefault="00BD6AA1" w:rsidP="00BD6AA1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1739C4">
        <w:rPr>
          <w:rFonts w:ascii="Times New Roman" w:hAnsi="Times New Roman" w:cs="Times New Roman"/>
          <w:sz w:val="18"/>
          <w:szCs w:val="18"/>
        </w:rPr>
        <w:t>Obrenović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N,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Luković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I,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Ristić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S, "Consolidation of Database Check Constraints", Software and Systems Modeling, Springer, ISSN: 1619-1366, DOI: 10.1007/s10270-017-0637-2, Vol. 18, No. 3, 2019, pp. 2111-2135. (M21)</w:t>
      </w:r>
    </w:p>
    <w:p w14:paraId="455C3009" w14:textId="77777777" w:rsidR="00BD6AA1" w:rsidRPr="001739C4" w:rsidRDefault="00BD6AA1" w:rsidP="00BD6AA1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1739C4">
        <w:rPr>
          <w:rFonts w:ascii="Times New Roman" w:hAnsi="Times New Roman" w:cs="Times New Roman"/>
          <w:sz w:val="18"/>
          <w:szCs w:val="18"/>
        </w:rPr>
        <w:t>Terzić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B,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Dimitrieski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V,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Kordić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S,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Milosavljević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G,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Luković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I, "Development and Evaluation of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MicroBuilder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: A Model-Driven Tool for the Specification of REST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Microservice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Software Architectures", Enterprise Information Systems, Taylor &amp; Francis, ISSN: 1751-7575, DOI: 10.1080/17517575.2018.1460766, Vol. 12, No. 8-9, 2018, pp. 1034-1057. (M22)</w:t>
      </w:r>
    </w:p>
    <w:p w14:paraId="5F248046" w14:textId="77777777" w:rsidR="00BD6AA1" w:rsidRPr="001739C4" w:rsidRDefault="00BD6AA1" w:rsidP="00BD6AA1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1739C4">
        <w:rPr>
          <w:rFonts w:ascii="Times New Roman" w:hAnsi="Times New Roman" w:cs="Times New Roman"/>
          <w:sz w:val="18"/>
          <w:szCs w:val="18"/>
        </w:rPr>
        <w:t>Ivančević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V,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Tušek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I,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Tušek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J,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Knežević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M</w:t>
      </w:r>
      <w:proofErr w:type="gramStart"/>
      <w:r w:rsidRPr="001739C4">
        <w:rPr>
          <w:rFonts w:ascii="Times New Roman" w:hAnsi="Times New Roman" w:cs="Times New Roman"/>
          <w:sz w:val="18"/>
          <w:szCs w:val="18"/>
        </w:rPr>
        <w:t>, ,</w:t>
      </w:r>
      <w:proofErr w:type="gramEnd"/>
      <w:r w:rsidRPr="001739C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Elheshk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S, </w:t>
      </w:r>
      <w:proofErr w:type="spellStart"/>
      <w:r w:rsidRPr="001739C4">
        <w:rPr>
          <w:rFonts w:ascii="Times New Roman" w:hAnsi="Times New Roman" w:cs="Times New Roman"/>
          <w:sz w:val="18"/>
          <w:szCs w:val="18"/>
        </w:rPr>
        <w:t>Luković</w:t>
      </w:r>
      <w:proofErr w:type="spellEnd"/>
      <w:r w:rsidRPr="001739C4">
        <w:rPr>
          <w:rFonts w:ascii="Times New Roman" w:hAnsi="Times New Roman" w:cs="Times New Roman"/>
          <w:sz w:val="18"/>
          <w:szCs w:val="18"/>
        </w:rPr>
        <w:t xml:space="preserve"> I, "Using Association Rule Mining to Identify Risk Factors for Early Childhood Caries", Computer Methods and Programs in Biomedicine, Elsevier, ISSN: 0169-2607, DOI: 10.1016/j.cmpb.2015.07.008, 2015, pp. 175-181. (M21)</w:t>
      </w:r>
    </w:p>
    <w:p w14:paraId="3E21549B" w14:textId="3994354A" w:rsidR="00BC6066" w:rsidRPr="002736EC" w:rsidRDefault="00BC6066" w:rsidP="00BC60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др</w:t>
      </w:r>
      <w:r w:rsidR="00BD6AA1" w:rsidRPr="00BD6AA1">
        <w:rPr>
          <w:u w:val="single"/>
          <w:lang w:val="sr-Cyrl-RS"/>
        </w:rPr>
        <w:t xml:space="preserve"> </w:t>
      </w:r>
      <w:r w:rsidR="00BD6AA1" w:rsidRPr="00BD6AA1">
        <w:rPr>
          <w:rFonts w:ascii="Times New Roman" w:hAnsi="Times New Roman" w:cs="Times New Roman"/>
          <w:b/>
          <w:lang w:val="sr-Cyrl-RS"/>
        </w:rPr>
        <w:t>Никола Обреновић</w:t>
      </w: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</w:t>
      </w:r>
    </w:p>
    <w:p w14:paraId="1FB78CC3" w14:textId="3E3C6B4A" w:rsidR="00BC6066" w:rsidRDefault="00BC6066" w:rsidP="00BC60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BD6AA1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научни сарадник, </w:t>
      </w:r>
      <w:r w:rsidR="00BD6AA1" w:rsidRPr="001739C4">
        <w:t xml:space="preserve"> </w:t>
      </w:r>
      <w:proofErr w:type="spellStart"/>
      <w:r w:rsidR="00BD6AA1" w:rsidRPr="00F3549D">
        <w:rPr>
          <w:rFonts w:ascii="Times New Roman" w:hAnsi="Times New Roman" w:cs="Times New Roman"/>
          <w:b/>
        </w:rPr>
        <w:t>Универзитет</w:t>
      </w:r>
      <w:proofErr w:type="spellEnd"/>
      <w:r w:rsidR="00BD6AA1" w:rsidRPr="00F3549D">
        <w:rPr>
          <w:rFonts w:ascii="Times New Roman" w:hAnsi="Times New Roman" w:cs="Times New Roman"/>
          <w:b/>
        </w:rPr>
        <w:t xml:space="preserve"> у </w:t>
      </w:r>
      <w:r w:rsidR="00BD6AA1" w:rsidRPr="00F3549D">
        <w:rPr>
          <w:rFonts w:ascii="Times New Roman" w:hAnsi="Times New Roman" w:cs="Times New Roman"/>
          <w:b/>
          <w:lang w:val="sr-Cyrl-RS"/>
        </w:rPr>
        <w:t>Новом Саду</w:t>
      </w:r>
      <w:r w:rsidR="00BD6AA1" w:rsidRPr="00F3549D">
        <w:rPr>
          <w:rFonts w:ascii="Times New Roman" w:hAnsi="Times New Roman" w:cs="Times New Roman"/>
          <w:b/>
        </w:rPr>
        <w:t xml:space="preserve"> – </w:t>
      </w:r>
      <w:r w:rsidR="00BD6AA1" w:rsidRPr="00F3549D">
        <w:rPr>
          <w:rFonts w:ascii="Times New Roman" w:hAnsi="Times New Roman" w:cs="Times New Roman"/>
          <w:b/>
          <w:lang w:val="sr-Cyrl-RS"/>
        </w:rPr>
        <w:t>Институт БиоСенс</w:t>
      </w:r>
    </w:p>
    <w:p w14:paraId="7E5531BF" w14:textId="4CDDEB32" w:rsidR="00BC6066" w:rsidRDefault="00BC6066" w:rsidP="00BC6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BC6066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7894AEAF" w14:textId="7AFE6163" w:rsidR="00BC6066" w:rsidRDefault="00BC6066" w:rsidP="00BC6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B733E91" w14:textId="77777777" w:rsidR="00F3549D" w:rsidRPr="001739C4" w:rsidRDefault="00F3549D" w:rsidP="00F3549D">
      <w:pPr>
        <w:rPr>
          <w:rFonts w:ascii="Times New Roman" w:hAnsi="Times New Roman" w:cs="Times New Roman"/>
          <w:sz w:val="18"/>
          <w:szCs w:val="18"/>
          <w:lang w:eastAsia="sr-Latn-RS"/>
        </w:rPr>
      </w:pPr>
      <w:r w:rsidRPr="001739C4">
        <w:rPr>
          <w:rFonts w:ascii="Times New Roman" w:hAnsi="Times New Roman" w:cs="Times New Roman"/>
          <w:sz w:val="16"/>
          <w:szCs w:val="16"/>
          <w:lang w:eastAsia="sr-Latn-RS"/>
        </w:rPr>
        <w:t>[</w:t>
      </w:r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M21a] Nikola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Obrenović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Selin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Ataç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Michel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Bierlaire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: “Light electric vehicle sharing systems: Functional design of a comprehensive decision making solution”, Transportation Research Part A: Policy and Practice, DOI: 10.1016/j.tra.2024.104043, Elsevier, 2024. </w:t>
      </w:r>
    </w:p>
    <w:p w14:paraId="2F33EF0F" w14:textId="77777777" w:rsidR="00F3549D" w:rsidRPr="001739C4" w:rsidRDefault="00F3549D" w:rsidP="00F3549D">
      <w:pPr>
        <w:rPr>
          <w:rFonts w:ascii="Times New Roman" w:hAnsi="Times New Roman" w:cs="Times New Roman"/>
          <w:sz w:val="18"/>
          <w:szCs w:val="18"/>
          <w:lang w:eastAsia="sr-Latn-RS"/>
        </w:rPr>
      </w:pPr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[M22]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Nastasija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Grujić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Sanja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Brdar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Sjoukje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Osinga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Gert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 Jan Hofstede,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Ioannis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 N.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Athanasiadis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Miloš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Pljakić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Nikola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Obrenović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Miro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Govedarica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Vladimir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Crnojević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: “Combining Telecom Data with Heterogeneous Data Sources for Traffic and Emission Assessments—An Agent-Based Approach”, ISPRS International Journal of Geo-Information, DOI: 10.3390/ijgi11070366, MDPI, 2022. </w:t>
      </w:r>
    </w:p>
    <w:p w14:paraId="7666D6A2" w14:textId="77777777" w:rsidR="00F3549D" w:rsidRPr="001739C4" w:rsidRDefault="00F3549D" w:rsidP="00F3549D">
      <w:pPr>
        <w:rPr>
          <w:rFonts w:ascii="Times New Roman" w:hAnsi="Times New Roman" w:cs="Times New Roman"/>
          <w:sz w:val="18"/>
          <w:szCs w:val="18"/>
          <w:lang w:eastAsia="sr-Latn-RS"/>
        </w:rPr>
      </w:pPr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[M23]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Selin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Ataç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Nikola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Obrenović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Michel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Bierlaire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: „Vehicle sharing systems: A review and a holistic management framework”, EURO Journal on Transportation and Logistics, DOI: 10.1016/j.ejtl.2021.100033, Elsevier, 2021.         </w:t>
      </w:r>
    </w:p>
    <w:p w14:paraId="6244E9EE" w14:textId="77777777" w:rsidR="00F3549D" w:rsidRPr="001739C4" w:rsidRDefault="00F3549D" w:rsidP="00F3549D">
      <w:pPr>
        <w:rPr>
          <w:rFonts w:ascii="Times New Roman" w:hAnsi="Times New Roman" w:cs="Times New Roman"/>
          <w:sz w:val="18"/>
          <w:szCs w:val="18"/>
          <w:lang w:eastAsia="sr-Latn-RS"/>
        </w:rPr>
      </w:pPr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[M23] Florian Mueller, Markus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Guerster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Nikola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Obrenović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Michel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Bierlaire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: „Can regional railway become emission-free with recently announced vehicles? - A case study about Bavaria”, European Journal of Transport and Infrastructure Research, DOI: 10.18757/ejtir.2020.20.4.5439, TU Delft OPEN Publishing, 2020. </w:t>
      </w:r>
    </w:p>
    <w:p w14:paraId="0BEB0FE0" w14:textId="08CF2AA7" w:rsidR="00BC6066" w:rsidRPr="00BC6066" w:rsidRDefault="00F3549D" w:rsidP="00F354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[M21] Nikola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Obrenović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Ivan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Luković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 xml:space="preserve">, Sonja </w:t>
      </w:r>
      <w:proofErr w:type="spellStart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Ristić</w:t>
      </w:r>
      <w:proofErr w:type="spellEnd"/>
      <w:r w:rsidRPr="001739C4">
        <w:rPr>
          <w:rFonts w:ascii="Times New Roman" w:hAnsi="Times New Roman" w:cs="Times New Roman"/>
          <w:sz w:val="18"/>
          <w:szCs w:val="18"/>
          <w:lang w:eastAsia="sr-Latn-RS"/>
        </w:rPr>
        <w:t>: “Consolidation of database check constraints”, Software and Systems Modeling, DOI: 10.1007/s10270-017-0637-2, Springer, 2019</w:t>
      </w:r>
    </w:p>
    <w:p w14:paraId="58344DD7" w14:textId="77777777" w:rsidR="00BC6066" w:rsidRPr="002736EC" w:rsidRDefault="00BC6066" w:rsidP="00BC60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589582F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r w:rsidRPr="002736EC">
        <w:rPr>
          <w:rFonts w:ascii="Times New Roman" w:eastAsia="Times New Roman" w:hAnsi="Times New Roman" w:cs="Times New Roman"/>
          <w:color w:val="000000"/>
        </w:rPr>
        <w:t xml:space="preserve">                   </w:t>
      </w:r>
    </w:p>
    <w:p w14:paraId="35AFA705" w14:textId="2879DE36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Обавештавамо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вас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Наставно-научно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Веће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Факултета организационих наука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седници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одржаној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r w:rsidR="00F3549D" w:rsidRPr="00B701CC">
        <w:rPr>
          <w:rFonts w:ascii="Times New Roman" w:eastAsia="Times New Roman" w:hAnsi="Times New Roman" w:cs="Times New Roman"/>
          <w:color w:val="000000"/>
          <w:lang w:val="sr-Cyrl-RS"/>
        </w:rPr>
        <w:t>27</w:t>
      </w:r>
      <w:r w:rsidR="00F3549D" w:rsidRPr="00B701CC">
        <w:rPr>
          <w:rFonts w:ascii="Times New Roman" w:eastAsia="Times New Roman" w:hAnsi="Times New Roman" w:cs="Times New Roman"/>
          <w:color w:val="000000"/>
        </w:rPr>
        <w:t>.09</w:t>
      </w:r>
      <w:r w:rsidR="00BF5D89" w:rsidRPr="00B701CC">
        <w:rPr>
          <w:rFonts w:ascii="Times New Roman" w:eastAsia="Times New Roman" w:hAnsi="Times New Roman" w:cs="Times New Roman"/>
          <w:color w:val="000000"/>
        </w:rPr>
        <w:t>.2024</w:t>
      </w:r>
      <w:r w:rsidRPr="00B701CC">
        <w:rPr>
          <w:rFonts w:ascii="Times New Roman" w:eastAsia="Times New Roman" w:hAnsi="Times New Roman" w:cs="Times New Roman"/>
          <w:color w:val="000000"/>
        </w:rPr>
        <w:t>.</w:t>
      </w:r>
      <w:r w:rsidRPr="00B701CC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B701CC">
        <w:rPr>
          <w:rFonts w:ascii="Times New Roman" w:eastAsia="Times New Roman" w:hAnsi="Times New Roman" w:cs="Times New Roman"/>
          <w:color w:val="000000"/>
        </w:rPr>
        <w:t>размотрило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предложену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тему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закључило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2736EC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тема</w:t>
      </w:r>
      <w:proofErr w:type="spellEnd"/>
      <w:proofErr w:type="gramEnd"/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подобна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израду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докторске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дисертације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јер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садржи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оригиналну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идеју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значаја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науке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примену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њених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резултата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односно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научне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мисли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2736EC">
        <w:rPr>
          <w:rFonts w:ascii="Times New Roman" w:eastAsia="Times New Roman" w:hAnsi="Times New Roman" w:cs="Times New Roman"/>
          <w:color w:val="000000"/>
        </w:rPr>
        <w:t>уопште</w:t>
      </w:r>
      <w:proofErr w:type="spellEnd"/>
      <w:r w:rsidRPr="002736EC">
        <w:rPr>
          <w:rFonts w:ascii="Times New Roman" w:eastAsia="Times New Roman" w:hAnsi="Times New Roman" w:cs="Times New Roman"/>
          <w:color w:val="000000"/>
        </w:rPr>
        <w:t>.</w:t>
      </w:r>
    </w:p>
    <w:p w14:paraId="73DBE4DD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BEBFC6" w14:textId="42CFD909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C5FA66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54A139C" w14:textId="77777777" w:rsidR="00FC107A" w:rsidRPr="002736EC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56771553" w14:textId="69F23212" w:rsidR="00A52F8C" w:rsidRPr="00B701CC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                                                                                                                    </w:t>
      </w:r>
      <w:r w:rsidR="00A52F8C" w:rsidRPr="00B701C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ДЕКАН ФАКУЛТЕТА</w:t>
      </w:r>
    </w:p>
    <w:p w14:paraId="43A3E1BB" w14:textId="77777777" w:rsidR="002E4C64" w:rsidRPr="00B701CC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1C84B0A" w14:textId="01DFEF07" w:rsidR="00BF5D89" w:rsidRPr="00B701C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06E19AF7" w14:textId="1802AAC9" w:rsidR="00BF5D89" w:rsidRPr="00B701C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95E9C34" w14:textId="77777777" w:rsidR="00BF5D89" w:rsidRPr="00B701C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19AA2A1" w14:textId="733C9978" w:rsidR="00FC107A" w:rsidRPr="00B701CC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B701CC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B701CC">
        <w:rPr>
          <w:rFonts w:ascii="Times New Roman" w:hAnsi="Times New Roman" w:cs="Times New Roman"/>
          <w:lang w:val="sr-Cyrl-RS"/>
        </w:rPr>
        <w:t xml:space="preserve"> </w:t>
      </w:r>
      <w:r w:rsidR="00BF5D89" w:rsidRPr="00B701CC">
        <w:rPr>
          <w:rFonts w:ascii="Times New Roman" w:hAnsi="Times New Roman" w:cs="Times New Roman"/>
          <w:lang w:val="sr-Latn-RS"/>
        </w:rPr>
        <w:t xml:space="preserve">       </w:t>
      </w:r>
      <w:r w:rsidR="00B701CC" w:rsidRPr="00B701CC">
        <w:rPr>
          <w:rFonts w:ascii="Times New Roman" w:hAnsi="Times New Roman" w:cs="Times New Roman"/>
          <w:lang w:val="sr-Cyrl-RS"/>
        </w:rPr>
        <w:t>проф. др Марко Михић</w:t>
      </w:r>
    </w:p>
    <w:p w14:paraId="6EAD2BED" w14:textId="77777777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B701CC">
        <w:rPr>
          <w:rFonts w:ascii="Times New Roman" w:hAnsi="Times New Roman" w:cs="Times New Roman"/>
          <w:lang w:val="sr-Cyrl-RS"/>
        </w:rPr>
        <w:t>Прилог:</w:t>
      </w:r>
    </w:p>
    <w:p w14:paraId="5D2075C4" w14:textId="047B1A9D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ab/>
      </w:r>
    </w:p>
    <w:p w14:paraId="299BF7FF" w14:textId="404033E1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Одлука Наставно-научног већа о прихватању теме и одређивању ментора</w:t>
      </w:r>
      <w:r w:rsidRPr="002736EC">
        <w:rPr>
          <w:rFonts w:ascii="Times New Roman" w:hAnsi="Times New Roman" w:cs="Times New Roman"/>
        </w:rPr>
        <w:t>;</w:t>
      </w:r>
    </w:p>
    <w:p w14:paraId="6CBFC495" w14:textId="535F5633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Извештај Комисије о оцени научне заснованости теме докторске дисертације</w:t>
      </w:r>
      <w:r w:rsidRPr="002736EC">
        <w:rPr>
          <w:rFonts w:ascii="Times New Roman" w:hAnsi="Times New Roman" w:cs="Times New Roman"/>
        </w:rPr>
        <w:t>.</w:t>
      </w:r>
    </w:p>
    <w:p w14:paraId="6367A7C5" w14:textId="77777777" w:rsidR="00FC107A" w:rsidRPr="002736EC" w:rsidRDefault="00FC107A" w:rsidP="00FC107A">
      <w:pPr>
        <w:spacing w:after="0"/>
        <w:ind w:left="426" w:hanging="284"/>
        <w:rPr>
          <w:rFonts w:ascii="Times New Roman" w:hAnsi="Times New Roman" w:cs="Times New Roman"/>
          <w:lang w:val="sr-Cyrl-RS"/>
        </w:rPr>
      </w:pPr>
    </w:p>
    <w:p w14:paraId="39E91D7E" w14:textId="0BDF54C4" w:rsidR="002E4C64" w:rsidRPr="002736EC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lang w:val="sr-Cyrl-RS"/>
        </w:rPr>
      </w:pPr>
      <w:r w:rsidRPr="002736EC">
        <w:rPr>
          <w:rFonts w:ascii="Times New Roman" w:hAnsi="Times New Roman" w:cs="Times New Roman"/>
          <w:b/>
          <w:bCs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2736EC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F4B"/>
    <w:multiLevelType w:val="multilevel"/>
    <w:tmpl w:val="8B20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77706"/>
    <w:rsid w:val="00082930"/>
    <w:rsid w:val="000A1707"/>
    <w:rsid w:val="000E4A39"/>
    <w:rsid w:val="000E7419"/>
    <w:rsid w:val="001800AF"/>
    <w:rsid w:val="001A2F81"/>
    <w:rsid w:val="001C6240"/>
    <w:rsid w:val="001F0FFC"/>
    <w:rsid w:val="002034C3"/>
    <w:rsid w:val="0020432B"/>
    <w:rsid w:val="002736EC"/>
    <w:rsid w:val="002A27FA"/>
    <w:rsid w:val="002D4C62"/>
    <w:rsid w:val="002E4C64"/>
    <w:rsid w:val="002F5967"/>
    <w:rsid w:val="00305CBC"/>
    <w:rsid w:val="00307CB0"/>
    <w:rsid w:val="00330B53"/>
    <w:rsid w:val="003C11BF"/>
    <w:rsid w:val="003F507B"/>
    <w:rsid w:val="0041587A"/>
    <w:rsid w:val="004678F2"/>
    <w:rsid w:val="00471238"/>
    <w:rsid w:val="00482CFB"/>
    <w:rsid w:val="00534E09"/>
    <w:rsid w:val="0057496C"/>
    <w:rsid w:val="005C06FF"/>
    <w:rsid w:val="005C731D"/>
    <w:rsid w:val="005F1F24"/>
    <w:rsid w:val="00616D30"/>
    <w:rsid w:val="00620470"/>
    <w:rsid w:val="006519A5"/>
    <w:rsid w:val="00661CB0"/>
    <w:rsid w:val="00686A1C"/>
    <w:rsid w:val="006D07E9"/>
    <w:rsid w:val="006D5C2B"/>
    <w:rsid w:val="00703B57"/>
    <w:rsid w:val="0072067F"/>
    <w:rsid w:val="00726172"/>
    <w:rsid w:val="00730719"/>
    <w:rsid w:val="007370B0"/>
    <w:rsid w:val="00771DF8"/>
    <w:rsid w:val="0077236F"/>
    <w:rsid w:val="007E3D40"/>
    <w:rsid w:val="007F31F1"/>
    <w:rsid w:val="00865EE3"/>
    <w:rsid w:val="0087341C"/>
    <w:rsid w:val="00887DE5"/>
    <w:rsid w:val="008B25C8"/>
    <w:rsid w:val="008C6426"/>
    <w:rsid w:val="008D45FE"/>
    <w:rsid w:val="0090118D"/>
    <w:rsid w:val="009460BF"/>
    <w:rsid w:val="009648BD"/>
    <w:rsid w:val="00964F2A"/>
    <w:rsid w:val="00970D8F"/>
    <w:rsid w:val="009718FD"/>
    <w:rsid w:val="009939D7"/>
    <w:rsid w:val="009B625F"/>
    <w:rsid w:val="009C610E"/>
    <w:rsid w:val="009F4671"/>
    <w:rsid w:val="00A069ED"/>
    <w:rsid w:val="00A371A8"/>
    <w:rsid w:val="00A52F8C"/>
    <w:rsid w:val="00A67F14"/>
    <w:rsid w:val="00A768B0"/>
    <w:rsid w:val="00B06872"/>
    <w:rsid w:val="00B701CC"/>
    <w:rsid w:val="00B7239E"/>
    <w:rsid w:val="00B903D3"/>
    <w:rsid w:val="00BC6066"/>
    <w:rsid w:val="00BD6AA1"/>
    <w:rsid w:val="00BE536B"/>
    <w:rsid w:val="00BF5D89"/>
    <w:rsid w:val="00C12326"/>
    <w:rsid w:val="00C170FC"/>
    <w:rsid w:val="00C248AF"/>
    <w:rsid w:val="00C31448"/>
    <w:rsid w:val="00C324AB"/>
    <w:rsid w:val="00CA487B"/>
    <w:rsid w:val="00CB591C"/>
    <w:rsid w:val="00D55226"/>
    <w:rsid w:val="00DC3912"/>
    <w:rsid w:val="00DC5A9B"/>
    <w:rsid w:val="00DC6D83"/>
    <w:rsid w:val="00DD360F"/>
    <w:rsid w:val="00E336B5"/>
    <w:rsid w:val="00E46724"/>
    <w:rsid w:val="00E478D5"/>
    <w:rsid w:val="00E90EA3"/>
    <w:rsid w:val="00EB7763"/>
    <w:rsid w:val="00EC094B"/>
    <w:rsid w:val="00F3549D"/>
    <w:rsid w:val="00F63292"/>
    <w:rsid w:val="00F65E4F"/>
    <w:rsid w:val="00F768F3"/>
    <w:rsid w:val="00F9386B"/>
    <w:rsid w:val="00FC107A"/>
    <w:rsid w:val="00FD390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  <w:style w:type="paragraph" w:styleId="BodyText">
    <w:name w:val="Body Text"/>
    <w:basedOn w:val="Normal"/>
    <w:link w:val="BodyTextChar"/>
    <w:rsid w:val="00BD6A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D6AA1"/>
    <w:rPr>
      <w:rFonts w:ascii="Times New Roman" w:eastAsia="Times New Roman" w:hAnsi="Times New Roman" w:cs="Times New Roman"/>
      <w:sz w:val="24"/>
      <w:szCs w:val="20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959F8-EBF9-4CEB-B19E-51970543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27</cp:revision>
  <cp:lastPrinted>2022-12-01T13:42:00Z</cp:lastPrinted>
  <dcterms:created xsi:type="dcterms:W3CDTF">2022-12-28T15:40:00Z</dcterms:created>
  <dcterms:modified xsi:type="dcterms:W3CDTF">2024-10-03T07:59:00Z</dcterms:modified>
</cp:coreProperties>
</file>